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EEB48" w14:textId="77777777" w:rsidR="008B1696" w:rsidRPr="001D6812" w:rsidRDefault="008B1696" w:rsidP="00DB0A23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681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                                                           </w:t>
      </w:r>
      <w:r w:rsidR="00566AB4" w:rsidRPr="001D681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</w:t>
      </w:r>
      <w:r w:rsidRPr="001D681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</w:t>
      </w:r>
      <w:r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ЗАТВЕРДЖУЮ:</w:t>
      </w:r>
    </w:p>
    <w:p w14:paraId="6FB50DB5" w14:textId="77777777" w:rsidR="008B1696" w:rsidRPr="001D6812" w:rsidRDefault="001577B8" w:rsidP="00DB0A23">
      <w:pPr>
        <w:widowControl w:val="0"/>
        <w:autoSpaceDE w:val="0"/>
        <w:autoSpaceDN w:val="0"/>
        <w:adjustRightInd w:val="0"/>
        <w:spacing w:after="0" w:line="240" w:lineRule="auto"/>
        <w:ind w:left="1045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B1696"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аступник голови Оболонської</w:t>
      </w:r>
    </w:p>
    <w:p w14:paraId="0FDBCFD1" w14:textId="77777777" w:rsidR="008B1696" w:rsidRPr="001D6812" w:rsidRDefault="008B1696" w:rsidP="00DB0A23">
      <w:pPr>
        <w:widowControl w:val="0"/>
        <w:autoSpaceDE w:val="0"/>
        <w:autoSpaceDN w:val="0"/>
        <w:adjustRightInd w:val="0"/>
        <w:spacing w:after="0" w:line="240" w:lineRule="auto"/>
        <w:ind w:left="1045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районної в місті Києві державної</w:t>
      </w:r>
    </w:p>
    <w:p w14:paraId="7EC05086" w14:textId="77777777" w:rsidR="008B1696" w:rsidRPr="001D6812" w:rsidRDefault="008B1696" w:rsidP="00DB0A23">
      <w:pPr>
        <w:widowControl w:val="0"/>
        <w:autoSpaceDE w:val="0"/>
        <w:autoSpaceDN w:val="0"/>
        <w:adjustRightInd w:val="0"/>
        <w:spacing w:after="0" w:line="240" w:lineRule="auto"/>
        <w:ind w:left="1045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</w:p>
    <w:p w14:paraId="32DE2F73" w14:textId="77777777" w:rsidR="008B1696" w:rsidRPr="001D6812" w:rsidRDefault="007D2BFD" w:rsidP="00DB0A23">
      <w:pPr>
        <w:widowControl w:val="0"/>
        <w:autoSpaceDE w:val="0"/>
        <w:autoSpaceDN w:val="0"/>
        <w:adjustRightInd w:val="0"/>
        <w:spacing w:after="0" w:line="240" w:lineRule="auto"/>
        <w:ind w:left="1045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 </w:t>
      </w:r>
      <w:r w:rsidR="00834757"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</w:t>
      </w:r>
      <w:r w:rsidR="008B1696"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77B8" w:rsidRPr="001D68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ГОРІН</w:t>
      </w:r>
    </w:p>
    <w:p w14:paraId="10CF118B" w14:textId="77777777" w:rsidR="00DE42A9" w:rsidRPr="001D6812" w:rsidRDefault="00DE42A9" w:rsidP="00DB0A23">
      <w:pPr>
        <w:widowControl w:val="0"/>
        <w:autoSpaceDE w:val="0"/>
        <w:autoSpaceDN w:val="0"/>
        <w:adjustRightInd w:val="0"/>
        <w:spacing w:after="0" w:line="240" w:lineRule="auto"/>
        <w:ind w:left="1045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15E278" w14:textId="77777777" w:rsidR="00E73BE4" w:rsidRPr="001D6812" w:rsidRDefault="00E73BE4" w:rsidP="00DB0A23">
      <w:pPr>
        <w:widowControl w:val="0"/>
        <w:autoSpaceDE w:val="0"/>
        <w:autoSpaceDN w:val="0"/>
        <w:adjustRightInd w:val="0"/>
        <w:spacing w:after="0" w:line="240" w:lineRule="auto"/>
        <w:ind w:left="1045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E0AEE6" w14:textId="77777777" w:rsidR="00873169" w:rsidRPr="001D6812" w:rsidRDefault="00873169" w:rsidP="00DB0A23">
      <w:pPr>
        <w:widowControl w:val="0"/>
        <w:autoSpaceDE w:val="0"/>
        <w:autoSpaceDN w:val="0"/>
        <w:adjustRightInd w:val="0"/>
        <w:spacing w:after="0" w:line="240" w:lineRule="auto"/>
        <w:ind w:left="10450" w:right="-598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14:paraId="30A2B09B" w14:textId="02B282D5" w:rsidR="007811AE" w:rsidRPr="001D6812" w:rsidRDefault="000108DC" w:rsidP="004A2345">
      <w:pPr>
        <w:pStyle w:val="a6"/>
        <w:jc w:val="center"/>
        <w:rPr>
          <w:b/>
          <w:sz w:val="28"/>
        </w:rPr>
      </w:pPr>
      <w:r w:rsidRPr="001D6812">
        <w:rPr>
          <w:b/>
          <w:sz w:val="28"/>
          <w:szCs w:val="28"/>
        </w:rPr>
        <w:t>Звіт про роботу управління освіти Оболонської районної в місті Києві державної адміністрації за ІІ квартал 2025 року</w:t>
      </w:r>
    </w:p>
    <w:p w14:paraId="61F250E2" w14:textId="77777777" w:rsidR="00E73BE4" w:rsidRPr="001D6812" w:rsidRDefault="00E73BE4" w:rsidP="0078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5730" w:type="dxa"/>
        <w:tblLayout w:type="fixed"/>
        <w:tblLook w:val="04A0" w:firstRow="1" w:lastRow="0" w:firstColumn="1" w:lastColumn="0" w:noHBand="0" w:noVBand="1"/>
      </w:tblPr>
      <w:tblGrid>
        <w:gridCol w:w="564"/>
        <w:gridCol w:w="2125"/>
        <w:gridCol w:w="5103"/>
        <w:gridCol w:w="1835"/>
        <w:gridCol w:w="1846"/>
        <w:gridCol w:w="2137"/>
        <w:gridCol w:w="2120"/>
      </w:tblGrid>
      <w:tr w:rsidR="00B97B3B" w:rsidRPr="001D6812" w14:paraId="209C07D5" w14:textId="516F6234" w:rsidTr="00B97B3B">
        <w:trPr>
          <w:trHeight w:val="330"/>
        </w:trPr>
        <w:tc>
          <w:tcPr>
            <w:tcW w:w="564" w:type="dxa"/>
          </w:tcPr>
          <w:p w14:paraId="6C5DF84E" w14:textId="77777777" w:rsidR="00B97B3B" w:rsidRPr="001D6812" w:rsidRDefault="00B97B3B" w:rsidP="00F77DD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2125" w:type="dxa"/>
          </w:tcPr>
          <w:p w14:paraId="6C0BCBE8" w14:textId="77777777" w:rsidR="00B97B3B" w:rsidRPr="001D6812" w:rsidRDefault="00B97B3B" w:rsidP="00F77DD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Форми та напрями роботи</w:t>
            </w:r>
          </w:p>
        </w:tc>
        <w:tc>
          <w:tcPr>
            <w:tcW w:w="5103" w:type="dxa"/>
          </w:tcPr>
          <w:p w14:paraId="1B9A81FD" w14:textId="77777777" w:rsidR="00B97B3B" w:rsidRPr="001D6812" w:rsidRDefault="00B97B3B" w:rsidP="00F77DD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Заходи</w:t>
            </w:r>
          </w:p>
        </w:tc>
        <w:tc>
          <w:tcPr>
            <w:tcW w:w="1835" w:type="dxa"/>
          </w:tcPr>
          <w:p w14:paraId="11798062" w14:textId="77777777" w:rsidR="00B97B3B" w:rsidRPr="001D6812" w:rsidRDefault="00B97B3B" w:rsidP="00E06858">
            <w:pPr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Термін</w:t>
            </w:r>
          </w:p>
        </w:tc>
        <w:tc>
          <w:tcPr>
            <w:tcW w:w="1846" w:type="dxa"/>
          </w:tcPr>
          <w:p w14:paraId="7D3EEF4A" w14:textId="77777777" w:rsidR="00B97B3B" w:rsidRPr="001D6812" w:rsidRDefault="00B97B3B" w:rsidP="00F77DD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Відповідальна особа, посада</w:t>
            </w:r>
          </w:p>
        </w:tc>
        <w:tc>
          <w:tcPr>
            <w:tcW w:w="2137" w:type="dxa"/>
          </w:tcPr>
          <w:p w14:paraId="726ED2DB" w14:textId="77777777" w:rsidR="00B97B3B" w:rsidRPr="001D6812" w:rsidRDefault="00B97B3B" w:rsidP="00F77DD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Форма узагальнення</w:t>
            </w:r>
          </w:p>
        </w:tc>
        <w:tc>
          <w:tcPr>
            <w:tcW w:w="2120" w:type="dxa"/>
          </w:tcPr>
          <w:p w14:paraId="39174925" w14:textId="196A5CE7" w:rsidR="00B97B3B" w:rsidRPr="001D6812" w:rsidRDefault="00B97B3B" w:rsidP="00B97B3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Виконано</w:t>
            </w:r>
          </w:p>
        </w:tc>
      </w:tr>
      <w:tr w:rsidR="00B97B3B" w:rsidRPr="001D6812" w14:paraId="3297D49D" w14:textId="4D5DEBA1" w:rsidTr="00B97B3B">
        <w:trPr>
          <w:trHeight w:val="383"/>
        </w:trPr>
        <w:tc>
          <w:tcPr>
            <w:tcW w:w="15730" w:type="dxa"/>
            <w:gridSpan w:val="7"/>
          </w:tcPr>
          <w:p w14:paraId="27255B81" w14:textId="6F48C3C9" w:rsidR="00B97B3B" w:rsidRPr="001D6812" w:rsidRDefault="007A20DF" w:rsidP="007A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про</w:t>
            </w:r>
            <w:r w:rsidR="00B97B3B"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робот</w:t>
            </w: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="00B97B3B"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централізованої бухгалтерії</w:t>
            </w:r>
          </w:p>
        </w:tc>
      </w:tr>
    </w:tbl>
    <w:tbl>
      <w:tblPr>
        <w:tblStyle w:val="20"/>
        <w:tblW w:w="157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1843"/>
        <w:gridCol w:w="1842"/>
        <w:gridCol w:w="2127"/>
        <w:gridCol w:w="2127"/>
      </w:tblGrid>
      <w:tr w:rsidR="007A20DF" w:rsidRPr="001D6812" w14:paraId="1C382C6F" w14:textId="1529029E" w:rsidTr="00B97B3B">
        <w:tc>
          <w:tcPr>
            <w:tcW w:w="567" w:type="dxa"/>
          </w:tcPr>
          <w:p w14:paraId="6EDA4955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73C2DA0" w14:textId="173D2BA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ДОН КМДА</w:t>
            </w:r>
          </w:p>
        </w:tc>
        <w:tc>
          <w:tcPr>
            <w:tcW w:w="5103" w:type="dxa"/>
          </w:tcPr>
          <w:p w14:paraId="6AAF34C1" w14:textId="20C04CA2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Контроль за виконанням загальноміських програм та підготовка інформації щодо їх виконання</w:t>
            </w:r>
          </w:p>
        </w:tc>
        <w:tc>
          <w:tcPr>
            <w:tcW w:w="1843" w:type="dxa"/>
          </w:tcPr>
          <w:p w14:paraId="5E87C3F3" w14:textId="0C48A7B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        2025 року  </w:t>
            </w:r>
          </w:p>
        </w:tc>
        <w:tc>
          <w:tcPr>
            <w:tcW w:w="1842" w:type="dxa"/>
          </w:tcPr>
          <w:p w14:paraId="5A56C82F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4E4A8F76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2826E3BA" w14:textId="1D6E7A4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</w:tc>
        <w:tc>
          <w:tcPr>
            <w:tcW w:w="2127" w:type="dxa"/>
          </w:tcPr>
          <w:p w14:paraId="76FB27F0" w14:textId="325602E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615632ED" w14:textId="579B7C6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36DDE1A2" w14:textId="42EC8B89" w:rsidTr="00B97B3B">
        <w:tc>
          <w:tcPr>
            <w:tcW w:w="567" w:type="dxa"/>
          </w:tcPr>
          <w:p w14:paraId="320D56BF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6EC86C9D" w14:textId="6D801A4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  ОРДА</w:t>
            </w:r>
          </w:p>
        </w:tc>
        <w:tc>
          <w:tcPr>
            <w:tcW w:w="5103" w:type="dxa"/>
          </w:tcPr>
          <w:p w14:paraId="19FBA9FD" w14:textId="667D2474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Контроль за виконанням договорів по харчуванню</w:t>
            </w:r>
          </w:p>
        </w:tc>
        <w:tc>
          <w:tcPr>
            <w:tcW w:w="1843" w:type="dxa"/>
          </w:tcPr>
          <w:p w14:paraId="66B51890" w14:textId="69EC705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        2025 року  </w:t>
            </w:r>
          </w:p>
        </w:tc>
        <w:tc>
          <w:tcPr>
            <w:tcW w:w="1842" w:type="dxa"/>
          </w:tcPr>
          <w:p w14:paraId="2E9EE9FD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3DEA1BBF" w14:textId="558BF8D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Нікітіна Л.В.</w:t>
            </w:r>
          </w:p>
        </w:tc>
        <w:tc>
          <w:tcPr>
            <w:tcW w:w="2127" w:type="dxa"/>
          </w:tcPr>
          <w:p w14:paraId="59373AF6" w14:textId="46EF3B1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07B1CDA8" w14:textId="62BB070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3E6AEBC1" w14:textId="4B2B5310" w:rsidTr="00B97B3B">
        <w:tc>
          <w:tcPr>
            <w:tcW w:w="567" w:type="dxa"/>
          </w:tcPr>
          <w:p w14:paraId="7925DDC3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3C093BF5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УДКСУ в Оболонському районі м. Києва</w:t>
            </w:r>
          </w:p>
          <w:p w14:paraId="3CB980D8" w14:textId="494E0A7C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ДОН КМДА</w:t>
            </w:r>
          </w:p>
        </w:tc>
        <w:tc>
          <w:tcPr>
            <w:tcW w:w="5103" w:type="dxa"/>
          </w:tcPr>
          <w:p w14:paraId="3390B3D0" w14:textId="51F500C7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та подання бюджетної, фінансової та консолідованої звітності управління освіти за І квартал 2025 року </w:t>
            </w:r>
          </w:p>
        </w:tc>
        <w:tc>
          <w:tcPr>
            <w:tcW w:w="1843" w:type="dxa"/>
          </w:tcPr>
          <w:p w14:paraId="514F0821" w14:textId="3F2BA1F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Квітень 2025 року </w:t>
            </w:r>
          </w:p>
        </w:tc>
        <w:tc>
          <w:tcPr>
            <w:tcW w:w="1842" w:type="dxa"/>
          </w:tcPr>
          <w:p w14:paraId="07F0779E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2F298C71" w14:textId="75D6560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Мішина Г.Г.</w:t>
            </w:r>
          </w:p>
          <w:p w14:paraId="67FD8CB0" w14:textId="3AAE2E8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Кумикова В.В.</w:t>
            </w:r>
          </w:p>
          <w:p w14:paraId="3F38C0FA" w14:textId="050B1A4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Керівники СП ЦБ</w:t>
            </w:r>
          </w:p>
        </w:tc>
        <w:tc>
          <w:tcPr>
            <w:tcW w:w="2127" w:type="dxa"/>
          </w:tcPr>
          <w:p w14:paraId="7F50160D" w14:textId="15FBBD3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581E6D05" w14:textId="0300824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2497AAEA" w14:textId="22493B59" w:rsidTr="00B97B3B">
        <w:tc>
          <w:tcPr>
            <w:tcW w:w="567" w:type="dxa"/>
          </w:tcPr>
          <w:p w14:paraId="26E32ED8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2CF4E05" w14:textId="254FECA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ДОН КМДА</w:t>
            </w:r>
          </w:p>
        </w:tc>
        <w:tc>
          <w:tcPr>
            <w:tcW w:w="5103" w:type="dxa"/>
          </w:tcPr>
          <w:p w14:paraId="25F0EF35" w14:textId="0636A14E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Впровадження комплексної інформаційно - аналітичної системи управління фінансово-господарською діяльністю в місті Києві "КІАС " УФГД" </w:t>
            </w:r>
          </w:p>
        </w:tc>
        <w:tc>
          <w:tcPr>
            <w:tcW w:w="1843" w:type="dxa"/>
          </w:tcPr>
          <w:p w14:paraId="2715927B" w14:textId="78D6F09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                      2025 року</w:t>
            </w:r>
          </w:p>
        </w:tc>
        <w:tc>
          <w:tcPr>
            <w:tcW w:w="1842" w:type="dxa"/>
          </w:tcPr>
          <w:p w14:paraId="68D9E1F2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09BDE732" w14:textId="473C5DB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555B1A51" w14:textId="71E5144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Мішина Г.Г.</w:t>
            </w:r>
          </w:p>
          <w:p w14:paraId="6BAF82A4" w14:textId="7C486C0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Кумикова В.В.</w:t>
            </w:r>
          </w:p>
        </w:tc>
        <w:tc>
          <w:tcPr>
            <w:tcW w:w="2127" w:type="dxa"/>
          </w:tcPr>
          <w:p w14:paraId="4733AD99" w14:textId="56584B0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6E7699B3" w14:textId="1443348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713F9BF7" w14:textId="56F35619" w:rsidTr="00B97B3B">
        <w:tc>
          <w:tcPr>
            <w:tcW w:w="567" w:type="dxa"/>
          </w:tcPr>
          <w:p w14:paraId="69848ECC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D67265E" w14:textId="7142982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19379A19" w14:textId="0AF42789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та надання відповідей на звернення громадян до </w:t>
            </w:r>
            <w:r w:rsidRPr="001D6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CALL</w:t>
            </w:r>
            <w:r w:rsidRPr="001D6812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 – </w:t>
            </w:r>
            <w:r w:rsidRPr="001D681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центру</w:t>
            </w: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, на скарги та запити на публічну інформацію, запити та звернення народних депутатів України, депутатів Київської міської ради, на листи підприємств, установ, організацій. Реєстрація  та контроль за їх виконанням</w:t>
            </w:r>
          </w:p>
        </w:tc>
        <w:tc>
          <w:tcPr>
            <w:tcW w:w="1843" w:type="dxa"/>
          </w:tcPr>
          <w:p w14:paraId="051F8288" w14:textId="32AECF8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 межах, визначених  чинним законодавством</w:t>
            </w:r>
          </w:p>
        </w:tc>
        <w:tc>
          <w:tcPr>
            <w:tcW w:w="1842" w:type="dxa"/>
          </w:tcPr>
          <w:p w14:paraId="775D121C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488CBDB9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Заступники головного бухгалтера</w:t>
            </w:r>
          </w:p>
          <w:p w14:paraId="5A573E4B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Керівники СП ЦБ</w:t>
            </w:r>
          </w:p>
          <w:p w14:paraId="5FFDA626" w14:textId="0164CF8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Уповноважені особи</w:t>
            </w:r>
          </w:p>
          <w:p w14:paraId="33743B80" w14:textId="20DBF70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Земляна Н.М.</w:t>
            </w:r>
          </w:p>
        </w:tc>
        <w:tc>
          <w:tcPr>
            <w:tcW w:w="2127" w:type="dxa"/>
          </w:tcPr>
          <w:p w14:paraId="0D1B740C" w14:textId="31A02DE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Листування</w:t>
            </w:r>
          </w:p>
        </w:tc>
        <w:tc>
          <w:tcPr>
            <w:tcW w:w="2127" w:type="dxa"/>
          </w:tcPr>
          <w:p w14:paraId="503AD07A" w14:textId="690E659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60B6A455" w14:textId="7B5CB886" w:rsidTr="00B97B3B">
        <w:tc>
          <w:tcPr>
            <w:tcW w:w="567" w:type="dxa"/>
          </w:tcPr>
          <w:p w14:paraId="304F47FF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6C89BF73" w14:textId="685B334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праці та соціального захисту населення ОРДА</w:t>
            </w:r>
          </w:p>
        </w:tc>
        <w:tc>
          <w:tcPr>
            <w:tcW w:w="5103" w:type="dxa"/>
          </w:tcPr>
          <w:p w14:paraId="7B82995B" w14:textId="0DCC2A0E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Контроль за станом виплати заробітної плати</w:t>
            </w:r>
          </w:p>
        </w:tc>
        <w:tc>
          <w:tcPr>
            <w:tcW w:w="1843" w:type="dxa"/>
          </w:tcPr>
          <w:p w14:paraId="5C423E8E" w14:textId="6C76121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 межах, визначених чинним законодавством</w:t>
            </w:r>
          </w:p>
        </w:tc>
        <w:tc>
          <w:tcPr>
            <w:tcW w:w="1842" w:type="dxa"/>
          </w:tcPr>
          <w:p w14:paraId="08A095E9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4D40DE53" w14:textId="1379AA6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Кумикова В.В.</w:t>
            </w:r>
          </w:p>
        </w:tc>
        <w:tc>
          <w:tcPr>
            <w:tcW w:w="2127" w:type="dxa"/>
          </w:tcPr>
          <w:p w14:paraId="4C9DE713" w14:textId="0B919DD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2F1FF593" w14:textId="6C60167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12459755" w14:textId="781CDCD8" w:rsidTr="00B97B3B">
        <w:tc>
          <w:tcPr>
            <w:tcW w:w="567" w:type="dxa"/>
          </w:tcPr>
          <w:p w14:paraId="59CB4850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66A2136E" w14:textId="3D4BC92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 ОРДА</w:t>
            </w:r>
          </w:p>
        </w:tc>
        <w:tc>
          <w:tcPr>
            <w:tcW w:w="5103" w:type="dxa"/>
          </w:tcPr>
          <w:p w14:paraId="72D05227" w14:textId="1F6F9317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Контроль за виконанням договорів по капітальних та поточних ремонтах</w:t>
            </w:r>
          </w:p>
        </w:tc>
        <w:tc>
          <w:tcPr>
            <w:tcW w:w="1843" w:type="dxa"/>
          </w:tcPr>
          <w:p w14:paraId="3CEC914A" w14:textId="166A914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 межах, визначених чинним законодавством</w:t>
            </w:r>
          </w:p>
        </w:tc>
        <w:tc>
          <w:tcPr>
            <w:tcW w:w="1842" w:type="dxa"/>
          </w:tcPr>
          <w:p w14:paraId="1153316C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 Ю.</w:t>
            </w:r>
          </w:p>
          <w:p w14:paraId="28ADBD44" w14:textId="3F9BC8A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Лєдовська Н.О.</w:t>
            </w:r>
          </w:p>
        </w:tc>
        <w:tc>
          <w:tcPr>
            <w:tcW w:w="2127" w:type="dxa"/>
          </w:tcPr>
          <w:p w14:paraId="566DDFB9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  <w:p w14:paraId="502C9E5D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29B1E" w14:textId="37A2B81C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513F83" w14:textId="5AC42DA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522341F0" w14:textId="75FE2D93" w:rsidTr="00B97B3B">
        <w:tc>
          <w:tcPr>
            <w:tcW w:w="567" w:type="dxa"/>
          </w:tcPr>
          <w:p w14:paraId="12CB4BA8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C223337" w14:textId="3319222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освіти  ОРДА </w:t>
            </w:r>
          </w:p>
        </w:tc>
        <w:tc>
          <w:tcPr>
            <w:tcW w:w="5103" w:type="dxa"/>
          </w:tcPr>
          <w:p w14:paraId="67138DE2" w14:textId="66405057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Здійснення бухгалтерського обліку об’єктів, підпорядкованих управлінню освіти, після введення їх в експлуатацію</w:t>
            </w:r>
          </w:p>
        </w:tc>
        <w:tc>
          <w:tcPr>
            <w:tcW w:w="1843" w:type="dxa"/>
          </w:tcPr>
          <w:p w14:paraId="74370D30" w14:textId="4C570474" w:rsidR="007A20DF" w:rsidRPr="001D6812" w:rsidRDefault="007A20DF" w:rsidP="007A20D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За ступенем  готовності</w:t>
            </w:r>
          </w:p>
        </w:tc>
        <w:tc>
          <w:tcPr>
            <w:tcW w:w="1842" w:type="dxa"/>
          </w:tcPr>
          <w:p w14:paraId="4152B0BB" w14:textId="3D8A4A9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 Ю.</w:t>
            </w:r>
          </w:p>
          <w:p w14:paraId="1C52C091" w14:textId="7D5D6CA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Лєдовська Н.О.</w:t>
            </w:r>
          </w:p>
          <w:p w14:paraId="7F01CE77" w14:textId="041DE4F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Радченко М.Ю.</w:t>
            </w:r>
          </w:p>
        </w:tc>
        <w:tc>
          <w:tcPr>
            <w:tcW w:w="2127" w:type="dxa"/>
          </w:tcPr>
          <w:p w14:paraId="7BE66E52" w14:textId="539D5C9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Бухгалтерський облік</w:t>
            </w:r>
          </w:p>
        </w:tc>
        <w:tc>
          <w:tcPr>
            <w:tcW w:w="2127" w:type="dxa"/>
          </w:tcPr>
          <w:p w14:paraId="332747F4" w14:textId="00CC614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406D0DDC" w14:textId="050036AF" w:rsidTr="00B97B3B">
        <w:tc>
          <w:tcPr>
            <w:tcW w:w="567" w:type="dxa"/>
          </w:tcPr>
          <w:p w14:paraId="2DA581A9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16BF255" w14:textId="3BBDD17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 ОРДА</w:t>
            </w:r>
          </w:p>
        </w:tc>
        <w:tc>
          <w:tcPr>
            <w:tcW w:w="5103" w:type="dxa"/>
          </w:tcPr>
          <w:p w14:paraId="653C7AB9" w14:textId="7C18A94D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Контроль за виконанням договорів щодо комунальних послуг</w:t>
            </w:r>
          </w:p>
        </w:tc>
        <w:tc>
          <w:tcPr>
            <w:tcW w:w="1843" w:type="dxa"/>
          </w:tcPr>
          <w:p w14:paraId="5C3CEEDC" w14:textId="5923DEB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                      2025 року</w:t>
            </w:r>
          </w:p>
        </w:tc>
        <w:tc>
          <w:tcPr>
            <w:tcW w:w="1842" w:type="dxa"/>
          </w:tcPr>
          <w:p w14:paraId="5022FF8C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 Ю.</w:t>
            </w:r>
          </w:p>
          <w:p w14:paraId="3F401F66" w14:textId="09E678E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Лєдовська Н.О.</w:t>
            </w:r>
          </w:p>
        </w:tc>
        <w:tc>
          <w:tcPr>
            <w:tcW w:w="2127" w:type="dxa"/>
          </w:tcPr>
          <w:p w14:paraId="1A0156D6" w14:textId="7D848CC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743E7F49" w14:textId="6118E87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575081EF" w14:textId="1CA5F7B3" w:rsidTr="00B97B3B">
        <w:tc>
          <w:tcPr>
            <w:tcW w:w="567" w:type="dxa"/>
          </w:tcPr>
          <w:p w14:paraId="32B97AA7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0A32852" w14:textId="139AC59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5E4E887C" w14:textId="339C1491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Контроль та виконання заявок на фінансування капітальних ремонтів</w:t>
            </w:r>
          </w:p>
        </w:tc>
        <w:tc>
          <w:tcPr>
            <w:tcW w:w="1843" w:type="dxa"/>
          </w:tcPr>
          <w:p w14:paraId="05D6EDD1" w14:textId="05CDD42C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2025 року</w:t>
            </w:r>
          </w:p>
        </w:tc>
        <w:tc>
          <w:tcPr>
            <w:tcW w:w="1842" w:type="dxa"/>
          </w:tcPr>
          <w:p w14:paraId="44515920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 Ю.</w:t>
            </w:r>
          </w:p>
          <w:p w14:paraId="1AB06EA6" w14:textId="7FD502DA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Лєдовська  Н. О.</w:t>
            </w:r>
          </w:p>
        </w:tc>
        <w:tc>
          <w:tcPr>
            <w:tcW w:w="2127" w:type="dxa"/>
          </w:tcPr>
          <w:p w14:paraId="7D91A414" w14:textId="29DB6A6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</w:p>
        </w:tc>
        <w:tc>
          <w:tcPr>
            <w:tcW w:w="2127" w:type="dxa"/>
          </w:tcPr>
          <w:p w14:paraId="261C6253" w14:textId="618E633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2DA61A5E" w14:textId="29F4CAE4" w:rsidTr="00B97B3B">
        <w:trPr>
          <w:trHeight w:val="420"/>
        </w:trPr>
        <w:tc>
          <w:tcPr>
            <w:tcW w:w="567" w:type="dxa"/>
          </w:tcPr>
          <w:p w14:paraId="4695929A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7326038C" w14:textId="2E80EE6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ДОН КМДА</w:t>
            </w:r>
          </w:p>
        </w:tc>
        <w:tc>
          <w:tcPr>
            <w:tcW w:w="5103" w:type="dxa"/>
          </w:tcPr>
          <w:p w14:paraId="1462F764" w14:textId="2345B7F6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Підготовка та подання інформації про стан фінансування установ  по  галузі «Освіта» по загальному фонду та інших коштах</w:t>
            </w: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спецфонду (бюджет розвитку)</w:t>
            </w:r>
          </w:p>
        </w:tc>
        <w:tc>
          <w:tcPr>
            <w:tcW w:w="1843" w:type="dxa"/>
          </w:tcPr>
          <w:p w14:paraId="33B96F9A" w14:textId="44AF1F1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Квітень - травень 2025 року </w:t>
            </w:r>
          </w:p>
        </w:tc>
        <w:tc>
          <w:tcPr>
            <w:tcW w:w="1842" w:type="dxa"/>
          </w:tcPr>
          <w:p w14:paraId="0D48EDE8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Ніколаєнко О.Я.</w:t>
            </w:r>
          </w:p>
          <w:p w14:paraId="41DB9F5E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Тарасенко Л.Д.</w:t>
            </w:r>
          </w:p>
          <w:p w14:paraId="217DBAEF" w14:textId="69B827B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Сторчеус С.М.</w:t>
            </w:r>
          </w:p>
          <w:p w14:paraId="6F7917DF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Іваніна Л.І.</w:t>
            </w:r>
          </w:p>
          <w:p w14:paraId="1D8FF79F" w14:textId="5BF0758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1B4EAD" w14:textId="1395B6E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2F186445" w14:textId="7197981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5C4857D5" w14:textId="55CB83EE" w:rsidTr="00B97B3B">
        <w:trPr>
          <w:trHeight w:val="420"/>
        </w:trPr>
        <w:tc>
          <w:tcPr>
            <w:tcW w:w="567" w:type="dxa"/>
          </w:tcPr>
          <w:p w14:paraId="584E419E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D383073" w14:textId="5FB3473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Робота в програмі «Єдина інформаційна система управління бюджетом»</w:t>
            </w:r>
          </w:p>
        </w:tc>
        <w:tc>
          <w:tcPr>
            <w:tcW w:w="5103" w:type="dxa"/>
          </w:tcPr>
          <w:p w14:paraId="7FA794C0" w14:textId="7BC09359" w:rsidR="007A20DF" w:rsidRPr="001D6812" w:rsidRDefault="007A20DF" w:rsidP="007A20DF">
            <w:pPr>
              <w:pStyle w:val="2"/>
              <w:shd w:val="clear" w:color="auto" w:fill="FFFFFF"/>
              <w:jc w:val="both"/>
              <w:rPr>
                <w:spacing w:val="-5"/>
                <w:lang w:val="uk-UA"/>
              </w:rPr>
            </w:pPr>
            <w:r w:rsidRPr="001D6812">
              <w:rPr>
                <w:spacing w:val="-5"/>
                <w:lang w:val="uk-UA"/>
              </w:rPr>
              <w:t xml:space="preserve">Формування та внесення фактичної структури заробітної плати за І квартал 2025 року  до програми </w:t>
            </w:r>
            <w:r w:rsidRPr="001D6812">
              <w:rPr>
                <w:spacing w:val="3"/>
                <w:lang w:val="uk-UA"/>
              </w:rPr>
              <w:t>«Єдина інформаційна система управління бюджетом»</w:t>
            </w:r>
          </w:p>
        </w:tc>
        <w:tc>
          <w:tcPr>
            <w:tcW w:w="1843" w:type="dxa"/>
          </w:tcPr>
          <w:p w14:paraId="5B0275F2" w14:textId="25E1B34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Квітень 2025 року </w:t>
            </w:r>
          </w:p>
        </w:tc>
        <w:tc>
          <w:tcPr>
            <w:tcW w:w="1842" w:type="dxa"/>
          </w:tcPr>
          <w:p w14:paraId="5EA7344F" w14:textId="58D807A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Кумикова В.В. . Удовик С.В.</w:t>
            </w:r>
          </w:p>
          <w:p w14:paraId="21A77B62" w14:textId="72AB1EC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Мікульська С.П.</w:t>
            </w:r>
          </w:p>
        </w:tc>
        <w:tc>
          <w:tcPr>
            <w:tcW w:w="2127" w:type="dxa"/>
          </w:tcPr>
          <w:p w14:paraId="313513E0" w14:textId="56F5813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Структура заробітної плати</w:t>
            </w:r>
          </w:p>
        </w:tc>
        <w:tc>
          <w:tcPr>
            <w:tcW w:w="2127" w:type="dxa"/>
          </w:tcPr>
          <w:p w14:paraId="7B912BA2" w14:textId="2907896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01E26216" w14:textId="0B43CE74" w:rsidTr="00B97B3B">
        <w:trPr>
          <w:trHeight w:val="420"/>
        </w:trPr>
        <w:tc>
          <w:tcPr>
            <w:tcW w:w="567" w:type="dxa"/>
          </w:tcPr>
          <w:p w14:paraId="5E5E6FF4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67F9BADB" w14:textId="637C1D8D" w:rsidR="007A20DF" w:rsidRPr="001D6812" w:rsidRDefault="007A20DF" w:rsidP="007A20DF">
            <w:pPr>
              <w:pStyle w:val="2"/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14:paraId="72824DE1" w14:textId="212EE965" w:rsidR="007A20DF" w:rsidRPr="001D6812" w:rsidRDefault="007A20DF" w:rsidP="007A20DF">
            <w:pPr>
              <w:pStyle w:val="11"/>
              <w:shd w:val="clear" w:color="auto" w:fill="FFFFFF"/>
              <w:jc w:val="both"/>
              <w:rPr>
                <w:lang w:val="uk-UA"/>
              </w:rPr>
            </w:pPr>
            <w:r w:rsidRPr="001D6812">
              <w:rPr>
                <w:lang w:val="uk-UA"/>
              </w:rPr>
              <w:t xml:space="preserve">Внесення змін до бюджету, формування довідок про зміни до планів асигнувань для подальшої їх передачі до УДКС Оболонського району </w:t>
            </w:r>
          </w:p>
        </w:tc>
        <w:tc>
          <w:tcPr>
            <w:tcW w:w="1843" w:type="dxa"/>
          </w:tcPr>
          <w:p w14:paraId="0BF2A747" w14:textId="1FBC8B4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Щомісяця 2 рази                       на тиждень </w:t>
            </w:r>
          </w:p>
        </w:tc>
        <w:tc>
          <w:tcPr>
            <w:tcW w:w="1842" w:type="dxa"/>
          </w:tcPr>
          <w:p w14:paraId="1F37F67D" w14:textId="29C9D66C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7708100D" w14:textId="3F33C46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</w:tc>
        <w:tc>
          <w:tcPr>
            <w:tcW w:w="2127" w:type="dxa"/>
          </w:tcPr>
          <w:p w14:paraId="0B5CCAF2" w14:textId="236BFB7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4354017F" w14:textId="72B80A2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13962309" w14:textId="08CA3850" w:rsidTr="00B97B3B">
        <w:trPr>
          <w:trHeight w:val="420"/>
        </w:trPr>
        <w:tc>
          <w:tcPr>
            <w:tcW w:w="567" w:type="dxa"/>
          </w:tcPr>
          <w:p w14:paraId="64D993FF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0A0F8BB6" w14:textId="20E02288" w:rsidR="007A20DF" w:rsidRPr="001D6812" w:rsidRDefault="007A20DF" w:rsidP="007A20DF">
            <w:pPr>
              <w:pStyle w:val="2"/>
              <w:shd w:val="clear" w:color="auto" w:fill="FFFFFF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 xml:space="preserve">Звіти </w:t>
            </w:r>
            <w:r w:rsidRPr="001D6812">
              <w:rPr>
                <w:spacing w:val="-5"/>
                <w:lang w:val="uk-UA"/>
              </w:rPr>
              <w:t>до</w:t>
            </w:r>
            <w:r w:rsidRPr="001D6812">
              <w:rPr>
                <w:b/>
                <w:bCs/>
                <w:i/>
                <w:iCs/>
                <w:shd w:val="clear" w:color="auto" w:fill="FFFFFF"/>
                <w:lang w:val="uk-UA"/>
              </w:rPr>
              <w:t xml:space="preserve"> </w:t>
            </w:r>
            <w:r w:rsidRPr="001D6812">
              <w:rPr>
                <w:rStyle w:val="a5"/>
                <w:bCs/>
                <w:i w:val="0"/>
                <w:iCs w:val="0"/>
                <w:shd w:val="clear" w:color="auto" w:fill="FFFFFF"/>
                <w:lang w:val="uk-UA"/>
              </w:rPr>
              <w:t>ДПІ</w:t>
            </w:r>
            <w:r w:rsidRPr="001D6812">
              <w:rPr>
                <w:shd w:val="clear" w:color="auto" w:fill="FFFFFF"/>
                <w:lang w:val="uk-UA"/>
              </w:rPr>
              <w:t>  в Оболонському районі ГУ ДФС у м. Києві</w:t>
            </w:r>
          </w:p>
        </w:tc>
        <w:tc>
          <w:tcPr>
            <w:tcW w:w="5103" w:type="dxa"/>
          </w:tcPr>
          <w:p w14:paraId="116F8915" w14:textId="26E97D70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Формування та подання об’єднаної звітності  ПДФО та ЄСВ за І квартал 2025 року  </w:t>
            </w:r>
          </w:p>
        </w:tc>
        <w:tc>
          <w:tcPr>
            <w:tcW w:w="1843" w:type="dxa"/>
          </w:tcPr>
          <w:p w14:paraId="7EEA946F" w14:textId="667DE92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Травень 2025 року </w:t>
            </w:r>
          </w:p>
        </w:tc>
        <w:tc>
          <w:tcPr>
            <w:tcW w:w="1842" w:type="dxa"/>
          </w:tcPr>
          <w:p w14:paraId="1E6E4341" w14:textId="40017A3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Кумикова В.В. Мікульська С.П.</w:t>
            </w:r>
          </w:p>
        </w:tc>
        <w:tc>
          <w:tcPr>
            <w:tcW w:w="2127" w:type="dxa"/>
          </w:tcPr>
          <w:p w14:paraId="0716DFD8" w14:textId="61C7690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50DEFA00" w14:textId="3A16202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54EFC94C" w14:textId="1529C0E6" w:rsidTr="00B97B3B">
        <w:trPr>
          <w:trHeight w:val="607"/>
        </w:trPr>
        <w:tc>
          <w:tcPr>
            <w:tcW w:w="567" w:type="dxa"/>
          </w:tcPr>
          <w:p w14:paraId="01CAC147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5A656C53" w14:textId="1468E293" w:rsidR="007A20DF" w:rsidRPr="001D6812" w:rsidRDefault="007A20DF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Звіти </w:t>
            </w: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до Головного управління статистики у м. Києві </w:t>
            </w:r>
          </w:p>
        </w:tc>
        <w:tc>
          <w:tcPr>
            <w:tcW w:w="5103" w:type="dxa"/>
          </w:tcPr>
          <w:p w14:paraId="7FF99A72" w14:textId="1DEBCEEE" w:rsidR="007A20DF" w:rsidRPr="001D6812" w:rsidRDefault="007A20DF" w:rsidP="001577BD">
            <w:pPr>
              <w:pStyle w:val="a6"/>
              <w:jc w:val="both"/>
              <w:rPr>
                <w:spacing w:val="-5"/>
              </w:rPr>
            </w:pPr>
            <w:r w:rsidRPr="001D6812">
              <w:t>Формування та подання Звіту з праці згідно затверджених форм</w:t>
            </w:r>
          </w:p>
        </w:tc>
        <w:tc>
          <w:tcPr>
            <w:tcW w:w="1843" w:type="dxa"/>
          </w:tcPr>
          <w:p w14:paraId="25A706A5" w14:textId="7210E5BB" w:rsidR="007A20DF" w:rsidRPr="001D6812" w:rsidRDefault="007A20DF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Щомісяця                           до 7 числа </w:t>
            </w:r>
          </w:p>
        </w:tc>
        <w:tc>
          <w:tcPr>
            <w:tcW w:w="1842" w:type="dxa"/>
          </w:tcPr>
          <w:p w14:paraId="61ED8D17" w14:textId="753D9CA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 Удовик С.В.</w:t>
            </w:r>
          </w:p>
        </w:tc>
        <w:tc>
          <w:tcPr>
            <w:tcW w:w="2127" w:type="dxa"/>
          </w:tcPr>
          <w:p w14:paraId="714A92D4" w14:textId="009A08A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7DD9E46F" w14:textId="7BC98F6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1577BD" w:rsidRPr="001D6812" w14:paraId="7D806C9C" w14:textId="2B1D6EF6" w:rsidTr="001577BD">
        <w:trPr>
          <w:trHeight w:val="645"/>
        </w:trPr>
        <w:tc>
          <w:tcPr>
            <w:tcW w:w="567" w:type="dxa"/>
            <w:vMerge w:val="restart"/>
          </w:tcPr>
          <w:p w14:paraId="0E0A533C" w14:textId="77777777" w:rsidR="001577BD" w:rsidRPr="001D6812" w:rsidRDefault="001577BD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</w:tcPr>
          <w:p w14:paraId="3D27EA7B" w14:textId="7E8F1F68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Звіти </w:t>
            </w: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до Департаменту фінансів та Департаменту освіти КМДА</w:t>
            </w:r>
          </w:p>
        </w:tc>
        <w:tc>
          <w:tcPr>
            <w:tcW w:w="5103" w:type="dxa"/>
          </w:tcPr>
          <w:p w14:paraId="3F5B47AD" w14:textId="511C4C70" w:rsidR="001577BD" w:rsidRPr="001D6812" w:rsidRDefault="001577BD" w:rsidP="007A20DF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 з харчування в закладах освіти за І квартал 2025 року</w:t>
            </w:r>
          </w:p>
        </w:tc>
        <w:tc>
          <w:tcPr>
            <w:tcW w:w="1843" w:type="dxa"/>
          </w:tcPr>
          <w:p w14:paraId="540D463D" w14:textId="6AC3E637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Квітень 2025 року</w:t>
            </w:r>
          </w:p>
        </w:tc>
        <w:tc>
          <w:tcPr>
            <w:tcW w:w="1842" w:type="dxa"/>
          </w:tcPr>
          <w:p w14:paraId="5F3E0E79" w14:textId="77777777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6ABE33D0" w14:textId="77777777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  <w:p w14:paraId="1C4C7884" w14:textId="13BAFDBB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Нікітіна Л.В.</w:t>
            </w:r>
          </w:p>
        </w:tc>
        <w:tc>
          <w:tcPr>
            <w:tcW w:w="2127" w:type="dxa"/>
          </w:tcPr>
          <w:p w14:paraId="3CB81813" w14:textId="4C47EC68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233697EE" w14:textId="7E4530A3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1577BD" w:rsidRPr="001D6812" w14:paraId="10845B0F" w14:textId="77777777" w:rsidTr="00B97B3B">
        <w:trPr>
          <w:trHeight w:val="260"/>
        </w:trPr>
        <w:tc>
          <w:tcPr>
            <w:tcW w:w="567" w:type="dxa"/>
            <w:vMerge/>
          </w:tcPr>
          <w:p w14:paraId="111A2AB5" w14:textId="77777777" w:rsidR="001577BD" w:rsidRPr="001D6812" w:rsidRDefault="001577BD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14:paraId="33E50BDE" w14:textId="77777777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0508A3" w14:textId="7F3B2E77" w:rsidR="001577BD" w:rsidRPr="001D6812" w:rsidRDefault="001577BD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Звіт з виконання міської цільової програми «Освіта Києва. 2024-2025 роки» за І квартал 2025 року  </w:t>
            </w:r>
          </w:p>
        </w:tc>
        <w:tc>
          <w:tcPr>
            <w:tcW w:w="1843" w:type="dxa"/>
          </w:tcPr>
          <w:p w14:paraId="5D294216" w14:textId="7863CD4E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Квітень 2025 року</w:t>
            </w:r>
          </w:p>
        </w:tc>
        <w:tc>
          <w:tcPr>
            <w:tcW w:w="1842" w:type="dxa"/>
          </w:tcPr>
          <w:p w14:paraId="48BB4285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52F3D303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Ніколаєнко О.Я.</w:t>
            </w:r>
          </w:p>
          <w:p w14:paraId="12D91CFD" w14:textId="6EF30D1A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</w:tc>
        <w:tc>
          <w:tcPr>
            <w:tcW w:w="2127" w:type="dxa"/>
          </w:tcPr>
          <w:p w14:paraId="2E39C4F7" w14:textId="58D6F331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79461444" w14:textId="662E6D53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1577BD" w:rsidRPr="001D6812" w14:paraId="7363E841" w14:textId="006F40A9" w:rsidTr="00246CDA">
        <w:trPr>
          <w:trHeight w:val="920"/>
        </w:trPr>
        <w:tc>
          <w:tcPr>
            <w:tcW w:w="567" w:type="dxa"/>
          </w:tcPr>
          <w:p w14:paraId="42D3A976" w14:textId="77777777" w:rsidR="001577BD" w:rsidRPr="001D6812" w:rsidRDefault="001577BD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D18F965" w14:textId="399F4D69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Наказ Управління освіти ОРДА від 16.01.2025 № 20  </w:t>
            </w:r>
          </w:p>
        </w:tc>
        <w:tc>
          <w:tcPr>
            <w:tcW w:w="5103" w:type="dxa"/>
          </w:tcPr>
          <w:p w14:paraId="52247640" w14:textId="3B98B8BD" w:rsidR="001577BD" w:rsidRPr="001D6812" w:rsidRDefault="001577BD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Організація заходів, пов’язаних із наданням компенсації суб’єктам освітньої діяльності, що забезпечують здобуття дошкільної освіти у приватному закладі дошкільної освіти </w:t>
            </w:r>
          </w:p>
        </w:tc>
        <w:tc>
          <w:tcPr>
            <w:tcW w:w="1843" w:type="dxa"/>
          </w:tcPr>
          <w:p w14:paraId="5BD957EE" w14:textId="775180A0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2025 року</w:t>
            </w:r>
          </w:p>
        </w:tc>
        <w:tc>
          <w:tcPr>
            <w:tcW w:w="1842" w:type="dxa"/>
          </w:tcPr>
          <w:p w14:paraId="13DD1416" w14:textId="77777777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23585AFF" w14:textId="77777777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Земляна Н.М.</w:t>
            </w:r>
          </w:p>
          <w:p w14:paraId="0FA7BBA9" w14:textId="77777777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Рибалко С.О.</w:t>
            </w:r>
          </w:p>
          <w:p w14:paraId="3057B6FA" w14:textId="30D6FFC3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Кравченко Н.Г.</w:t>
            </w:r>
          </w:p>
        </w:tc>
        <w:tc>
          <w:tcPr>
            <w:tcW w:w="2127" w:type="dxa"/>
          </w:tcPr>
          <w:p w14:paraId="30136705" w14:textId="6CA9F5C3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4710338A" w14:textId="4A9ACD6F" w:rsidR="001577BD" w:rsidRPr="001D6812" w:rsidRDefault="001577BD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551FA65D" w14:textId="7D78CDDA" w:rsidTr="005178CB">
        <w:trPr>
          <w:trHeight w:val="409"/>
        </w:trPr>
        <w:tc>
          <w:tcPr>
            <w:tcW w:w="567" w:type="dxa"/>
          </w:tcPr>
          <w:p w14:paraId="0C2CCC37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2DA320DD" w14:textId="36BB041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ДОН КМДА</w:t>
            </w:r>
          </w:p>
        </w:tc>
        <w:tc>
          <w:tcPr>
            <w:tcW w:w="5103" w:type="dxa"/>
          </w:tcPr>
          <w:p w14:paraId="663091AE" w14:textId="3F983354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Формування та подання Звіту щодо впровадження базового фінансового нормативу згідно затверджених форм</w:t>
            </w:r>
          </w:p>
        </w:tc>
        <w:tc>
          <w:tcPr>
            <w:tcW w:w="1843" w:type="dxa"/>
          </w:tcPr>
          <w:p w14:paraId="7051A06B" w14:textId="4CF602F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Щомісяця до                         2 числа</w:t>
            </w:r>
          </w:p>
        </w:tc>
        <w:tc>
          <w:tcPr>
            <w:tcW w:w="1842" w:type="dxa"/>
          </w:tcPr>
          <w:p w14:paraId="14DCBBB0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73190F5F" w14:textId="2B94E38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Земляна Н.М.</w:t>
            </w:r>
          </w:p>
          <w:p w14:paraId="236FB7CF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Удовик С.В.</w:t>
            </w:r>
          </w:p>
          <w:p w14:paraId="752FE6F5" w14:textId="0FEB434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Кравченко Н.Г.</w:t>
            </w:r>
          </w:p>
        </w:tc>
        <w:tc>
          <w:tcPr>
            <w:tcW w:w="2127" w:type="dxa"/>
          </w:tcPr>
          <w:p w14:paraId="49BC3A91" w14:textId="4F802A9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Звіт</w:t>
            </w:r>
          </w:p>
        </w:tc>
        <w:tc>
          <w:tcPr>
            <w:tcW w:w="2127" w:type="dxa"/>
          </w:tcPr>
          <w:p w14:paraId="1E7E1FD4" w14:textId="02EFE1F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4131F011" w14:textId="6797D6C3" w:rsidTr="00B97B3B">
        <w:tc>
          <w:tcPr>
            <w:tcW w:w="567" w:type="dxa"/>
          </w:tcPr>
          <w:p w14:paraId="3A3E27E2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7D8CEABB" w14:textId="47BC902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 ОРДА</w:t>
            </w:r>
          </w:p>
        </w:tc>
        <w:tc>
          <w:tcPr>
            <w:tcW w:w="5103" w:type="dxa"/>
          </w:tcPr>
          <w:p w14:paraId="2215FBC6" w14:textId="27F316B1" w:rsidR="007A20DF" w:rsidRPr="001D6812" w:rsidRDefault="007A20DF" w:rsidP="007A20DF">
            <w:pPr>
              <w:pStyle w:val="2"/>
              <w:shd w:val="clear" w:color="auto" w:fill="FFFFFF"/>
              <w:jc w:val="both"/>
              <w:rPr>
                <w:spacing w:val="-5"/>
                <w:lang w:val="uk-UA"/>
              </w:rPr>
            </w:pPr>
            <w:r w:rsidRPr="001D6812">
              <w:rPr>
                <w:color w:val="000000"/>
                <w:spacing w:val="-5"/>
                <w:lang w:val="uk-UA"/>
              </w:rPr>
              <w:t>Формування паспортів бюджетних програм зі змінами на 2025 рік</w:t>
            </w:r>
          </w:p>
        </w:tc>
        <w:tc>
          <w:tcPr>
            <w:tcW w:w="1843" w:type="dxa"/>
          </w:tcPr>
          <w:p w14:paraId="4068ADE0" w14:textId="33BA4BB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Квітень 2025 року</w:t>
            </w:r>
          </w:p>
        </w:tc>
        <w:tc>
          <w:tcPr>
            <w:tcW w:w="1842" w:type="dxa"/>
          </w:tcPr>
          <w:p w14:paraId="0CF73C91" w14:textId="09EA0DB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  <w:p w14:paraId="7064D8CA" w14:textId="1496787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DDC095" w14:textId="304B9A8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Паспорти бюджетних програм</w:t>
            </w:r>
          </w:p>
        </w:tc>
        <w:tc>
          <w:tcPr>
            <w:tcW w:w="2127" w:type="dxa"/>
          </w:tcPr>
          <w:p w14:paraId="4716F35F" w14:textId="0EB4206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7C9BCFBB" w14:textId="56835901" w:rsidTr="00B97B3B">
        <w:tc>
          <w:tcPr>
            <w:tcW w:w="567" w:type="dxa"/>
          </w:tcPr>
          <w:p w14:paraId="33D39125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56741188" w14:textId="2F4CB15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3DD1671F" w14:textId="2C3B415A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1D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Збір та узагальнення відомостей від приватних закладів загальної середньої освіти про контингент учнів для розрахунків та розподілу освітньої субвенції.</w:t>
            </w:r>
          </w:p>
        </w:tc>
        <w:tc>
          <w:tcPr>
            <w:tcW w:w="1843" w:type="dxa"/>
          </w:tcPr>
          <w:p w14:paraId="256DEC80" w14:textId="7846D3C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Щомісяця протягом                                ІІ кварталу 2025 року</w:t>
            </w:r>
          </w:p>
        </w:tc>
        <w:tc>
          <w:tcPr>
            <w:tcW w:w="1842" w:type="dxa"/>
          </w:tcPr>
          <w:p w14:paraId="5036D746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  <w:p w14:paraId="5329C9CA" w14:textId="731DAEA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Павлова І.І.</w:t>
            </w:r>
          </w:p>
        </w:tc>
        <w:tc>
          <w:tcPr>
            <w:tcW w:w="2127" w:type="dxa"/>
          </w:tcPr>
          <w:p w14:paraId="052F249A" w14:textId="4D5EEF0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Відомості</w:t>
            </w:r>
          </w:p>
        </w:tc>
        <w:tc>
          <w:tcPr>
            <w:tcW w:w="2127" w:type="dxa"/>
          </w:tcPr>
          <w:p w14:paraId="07FA5EDF" w14:textId="4E055FD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4405B321" w14:textId="2B164CE2" w:rsidTr="00B97B3B">
        <w:tc>
          <w:tcPr>
            <w:tcW w:w="567" w:type="dxa"/>
          </w:tcPr>
          <w:p w14:paraId="007D2416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5BDE09E0" w14:textId="3F3BD6E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Фінансове управління  ОРДА</w:t>
            </w:r>
          </w:p>
        </w:tc>
        <w:tc>
          <w:tcPr>
            <w:tcW w:w="5103" w:type="dxa"/>
          </w:tcPr>
          <w:p w14:paraId="702DC4D1" w14:textId="75B08DDF" w:rsidR="007A20DF" w:rsidRPr="001D6812" w:rsidRDefault="007A20DF" w:rsidP="007A20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Формування та подання показників за енергоносіями та комунальними послугами по закладам</w:t>
            </w:r>
          </w:p>
        </w:tc>
        <w:tc>
          <w:tcPr>
            <w:tcW w:w="1843" w:type="dxa"/>
          </w:tcPr>
          <w:p w14:paraId="26E4878E" w14:textId="113F8D1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                        2025 року</w:t>
            </w:r>
          </w:p>
        </w:tc>
        <w:tc>
          <w:tcPr>
            <w:tcW w:w="1842" w:type="dxa"/>
          </w:tcPr>
          <w:p w14:paraId="4E136BC3" w14:textId="54C20FD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5A1A0695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Лєдовська Н.О.</w:t>
            </w:r>
          </w:p>
          <w:p w14:paraId="7D26D572" w14:textId="3C2B46C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D769E1" w14:textId="337B6DC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1190329A" w14:textId="21302BF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19CE7472" w14:textId="63F1EFC5" w:rsidTr="00B97B3B">
        <w:trPr>
          <w:trHeight w:val="687"/>
        </w:trPr>
        <w:tc>
          <w:tcPr>
            <w:tcW w:w="567" w:type="dxa"/>
          </w:tcPr>
          <w:p w14:paraId="29B5E363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1E1241B" w14:textId="50144C9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ДОН КМДА</w:t>
            </w:r>
          </w:p>
        </w:tc>
        <w:tc>
          <w:tcPr>
            <w:tcW w:w="5103" w:type="dxa"/>
          </w:tcPr>
          <w:p w14:paraId="75330329" w14:textId="35CA57B4" w:rsidR="007A20DF" w:rsidRPr="001D6812" w:rsidRDefault="007A20DF" w:rsidP="007A20DF">
            <w:pPr>
              <w:pStyle w:val="2"/>
              <w:shd w:val="clear" w:color="auto" w:fill="FFFFFF"/>
              <w:jc w:val="both"/>
              <w:rPr>
                <w:spacing w:val="-5"/>
                <w:lang w:val="uk-UA"/>
              </w:rPr>
            </w:pPr>
            <w:r w:rsidRPr="001D6812">
              <w:rPr>
                <w:color w:val="000000"/>
                <w:spacing w:val="-5"/>
                <w:lang w:val="uk-UA"/>
              </w:rPr>
              <w:t>Підготовка та подання інформації про результати фінансово-господарської діяльності управління освіти за І квартал 2025 року для розміщення на офіційному сайті управління освіти</w:t>
            </w:r>
          </w:p>
        </w:tc>
        <w:tc>
          <w:tcPr>
            <w:tcW w:w="1843" w:type="dxa"/>
          </w:tcPr>
          <w:p w14:paraId="410D368D" w14:textId="2E9365F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                    2025 року</w:t>
            </w:r>
          </w:p>
        </w:tc>
        <w:tc>
          <w:tcPr>
            <w:tcW w:w="1842" w:type="dxa"/>
          </w:tcPr>
          <w:p w14:paraId="67BC6D54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Мішина Г.Г.</w:t>
            </w:r>
          </w:p>
          <w:p w14:paraId="21352AFA" w14:textId="42BB283A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Кумикова В.В. Лєдовська Н.О. Удовик С.В.</w:t>
            </w:r>
          </w:p>
        </w:tc>
        <w:tc>
          <w:tcPr>
            <w:tcW w:w="2127" w:type="dxa"/>
          </w:tcPr>
          <w:p w14:paraId="0FBE7D02" w14:textId="2103047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 для розміщення на сайті УО та ДОН</w:t>
            </w:r>
          </w:p>
        </w:tc>
        <w:tc>
          <w:tcPr>
            <w:tcW w:w="2127" w:type="dxa"/>
          </w:tcPr>
          <w:p w14:paraId="538850C0" w14:textId="0BCE7F4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772453AB" w14:textId="2F8EBD14" w:rsidTr="00B97B3B">
        <w:tc>
          <w:tcPr>
            <w:tcW w:w="567" w:type="dxa"/>
          </w:tcPr>
          <w:p w14:paraId="2055EE2A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B9E964E" w14:textId="0BF595EC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ДОН КМДА</w:t>
            </w:r>
          </w:p>
        </w:tc>
        <w:tc>
          <w:tcPr>
            <w:tcW w:w="5103" w:type="dxa"/>
          </w:tcPr>
          <w:p w14:paraId="2DF8E808" w14:textId="67852B04" w:rsidR="007A20DF" w:rsidRPr="001D6812" w:rsidRDefault="007A20DF" w:rsidP="007A20DF">
            <w:pPr>
              <w:pStyle w:val="2"/>
              <w:shd w:val="clear" w:color="auto" w:fill="FFFFFF"/>
              <w:jc w:val="both"/>
              <w:rPr>
                <w:spacing w:val="-5"/>
                <w:lang w:val="uk-UA"/>
              </w:rPr>
            </w:pPr>
            <w:r w:rsidRPr="001D6812">
              <w:rPr>
                <w:color w:val="000000"/>
                <w:spacing w:val="-5"/>
                <w:lang w:val="uk-UA"/>
              </w:rPr>
              <w:t>Підготовка та подання інформації щодо використання субвенції з державного бюджету місцевим бюджетам</w:t>
            </w:r>
          </w:p>
        </w:tc>
        <w:tc>
          <w:tcPr>
            <w:tcW w:w="1843" w:type="dxa"/>
          </w:tcPr>
          <w:p w14:paraId="40EA4F80" w14:textId="7AD01FB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                     2025 року</w:t>
            </w:r>
          </w:p>
        </w:tc>
        <w:tc>
          <w:tcPr>
            <w:tcW w:w="1842" w:type="dxa"/>
          </w:tcPr>
          <w:p w14:paraId="1D5D21C5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18E55344" w14:textId="33E6768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30B8233B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  <w:p w14:paraId="1CA2257F" w14:textId="232C6BD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Лєдовська Н.О.</w:t>
            </w:r>
          </w:p>
        </w:tc>
        <w:tc>
          <w:tcPr>
            <w:tcW w:w="2127" w:type="dxa"/>
          </w:tcPr>
          <w:p w14:paraId="13852D37" w14:textId="7A3310E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11F86E40" w14:textId="141BF49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3B66893D" w14:textId="02AA59C1" w:rsidTr="00B97B3B">
        <w:tc>
          <w:tcPr>
            <w:tcW w:w="567" w:type="dxa"/>
          </w:tcPr>
          <w:p w14:paraId="47AACC45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7E6B445C" w14:textId="0F82FEC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Оболонська РДА</w:t>
            </w:r>
          </w:p>
        </w:tc>
        <w:tc>
          <w:tcPr>
            <w:tcW w:w="5103" w:type="dxa"/>
          </w:tcPr>
          <w:p w14:paraId="742A80B2" w14:textId="2F74DB6E" w:rsidR="007A20DF" w:rsidRPr="001D6812" w:rsidRDefault="007A20DF" w:rsidP="007A20DF">
            <w:pPr>
              <w:pStyle w:val="2"/>
              <w:shd w:val="clear" w:color="auto" w:fill="FFFFFF"/>
              <w:jc w:val="both"/>
              <w:rPr>
                <w:spacing w:val="-5"/>
                <w:lang w:val="uk-UA"/>
              </w:rPr>
            </w:pPr>
            <w:r w:rsidRPr="001D6812">
              <w:rPr>
                <w:color w:val="000000"/>
                <w:spacing w:val="-5"/>
                <w:lang w:val="uk-UA"/>
              </w:rPr>
              <w:t xml:space="preserve">Формування та подання Звіту щодо використання власних надходжень  за І квартал 2025 року </w:t>
            </w:r>
          </w:p>
        </w:tc>
        <w:tc>
          <w:tcPr>
            <w:tcW w:w="1843" w:type="dxa"/>
          </w:tcPr>
          <w:p w14:paraId="1D980F7F" w14:textId="3112DB3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Квітень 2025 року </w:t>
            </w:r>
          </w:p>
        </w:tc>
        <w:tc>
          <w:tcPr>
            <w:tcW w:w="1842" w:type="dxa"/>
          </w:tcPr>
          <w:p w14:paraId="3B706EB3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635398D3" w14:textId="2B5F226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Лєдовська Н.О.</w:t>
            </w:r>
          </w:p>
          <w:p w14:paraId="191AC1A7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Ніколаєнко О.Я.</w:t>
            </w:r>
          </w:p>
          <w:p w14:paraId="5F4267E8" w14:textId="3D5B5881" w:rsidR="007A20DF" w:rsidRPr="001D6812" w:rsidRDefault="001D6812" w:rsidP="001D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Іваніна Л.І.</w:t>
            </w:r>
          </w:p>
        </w:tc>
        <w:tc>
          <w:tcPr>
            <w:tcW w:w="2127" w:type="dxa"/>
          </w:tcPr>
          <w:p w14:paraId="1199267F" w14:textId="0914DEC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5C42060C" w14:textId="00B2DC8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1CAEB511" w14:textId="6BEED865" w:rsidTr="00B97B3B">
        <w:tc>
          <w:tcPr>
            <w:tcW w:w="567" w:type="dxa"/>
          </w:tcPr>
          <w:p w14:paraId="67ABBE5A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2B270B1" w14:textId="68C1BF1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529A02A7" w14:textId="6BCBBB3A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Впровадження комплексної інформаційно-аналітичної системи управління фінансово - господарською діяльністю в місті Києві «КІАС УФГД» (заробітна плата) відповідно до надання програмного комплексу</w:t>
            </w:r>
          </w:p>
        </w:tc>
        <w:tc>
          <w:tcPr>
            <w:tcW w:w="1843" w:type="dxa"/>
          </w:tcPr>
          <w:p w14:paraId="79649E07" w14:textId="01DA936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                    2025 року</w:t>
            </w:r>
          </w:p>
        </w:tc>
        <w:tc>
          <w:tcPr>
            <w:tcW w:w="1842" w:type="dxa"/>
          </w:tcPr>
          <w:p w14:paraId="3955056C" w14:textId="7BB82DD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Мішина Г.Г.</w:t>
            </w:r>
          </w:p>
          <w:p w14:paraId="7BCF47E0" w14:textId="63C4BD6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Кумикова В.В. Мікульська С.П.</w:t>
            </w:r>
          </w:p>
        </w:tc>
        <w:tc>
          <w:tcPr>
            <w:tcW w:w="2127" w:type="dxa"/>
          </w:tcPr>
          <w:p w14:paraId="5A05698A" w14:textId="455BAAFC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44F089F6" w14:textId="68BB66E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330599D6" w14:textId="5AE9722A" w:rsidTr="00B97B3B">
        <w:tc>
          <w:tcPr>
            <w:tcW w:w="567" w:type="dxa"/>
          </w:tcPr>
          <w:p w14:paraId="75651029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129DD92" w14:textId="78669DB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7E25FA6F" w14:textId="13BCE5AC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Впровадження комплексної інформаційно-аналітичної системи забезпечення розрахунку батьківської плати (СЕЗ-ЗДО)</w:t>
            </w:r>
          </w:p>
        </w:tc>
        <w:tc>
          <w:tcPr>
            <w:tcW w:w="1843" w:type="dxa"/>
          </w:tcPr>
          <w:p w14:paraId="120570B5" w14:textId="50C3C4E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Протягом ІІ кварталу                  2025 року</w:t>
            </w:r>
          </w:p>
        </w:tc>
        <w:tc>
          <w:tcPr>
            <w:tcW w:w="1842" w:type="dxa"/>
          </w:tcPr>
          <w:p w14:paraId="1ED69D73" w14:textId="0DA2AF6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Мішина Г.Г.      Невструй Ю.І.</w:t>
            </w:r>
          </w:p>
        </w:tc>
        <w:tc>
          <w:tcPr>
            <w:tcW w:w="2127" w:type="dxa"/>
          </w:tcPr>
          <w:p w14:paraId="2A63000C" w14:textId="1B62843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48CDA041" w14:textId="2D76289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01E4A732" w14:textId="1389C624" w:rsidTr="00B97B3B">
        <w:tc>
          <w:tcPr>
            <w:tcW w:w="567" w:type="dxa"/>
          </w:tcPr>
          <w:p w14:paraId="78EB7989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7CA271F4" w14:textId="28FEFCB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7EFAA123" w14:textId="59318C86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Опрацювання первинної документації по розрахунках харчування у системі управління фінансово - господарською діяльністю в місті Києві «КІАС УФГД»</w:t>
            </w:r>
          </w:p>
        </w:tc>
        <w:tc>
          <w:tcPr>
            <w:tcW w:w="1843" w:type="dxa"/>
          </w:tcPr>
          <w:p w14:paraId="7004B386" w14:textId="5CE8CDE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   2025 року </w:t>
            </w:r>
          </w:p>
        </w:tc>
        <w:tc>
          <w:tcPr>
            <w:tcW w:w="1842" w:type="dxa"/>
          </w:tcPr>
          <w:p w14:paraId="6A30EC24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Мішина Г.Г.</w:t>
            </w:r>
          </w:p>
          <w:p w14:paraId="71E00242" w14:textId="3530930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54D22393" w14:textId="2384863A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Нікітіна Л.В.</w:t>
            </w:r>
          </w:p>
        </w:tc>
        <w:tc>
          <w:tcPr>
            <w:tcW w:w="2127" w:type="dxa"/>
          </w:tcPr>
          <w:p w14:paraId="1CABB252" w14:textId="5F742A6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27831577" w14:textId="227C6E1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28E58C8B" w14:textId="6ADB4D85" w:rsidTr="00B97B3B">
        <w:tc>
          <w:tcPr>
            <w:tcW w:w="567" w:type="dxa"/>
          </w:tcPr>
          <w:p w14:paraId="3BEECD81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534EAB60" w14:textId="1A9727B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0C1166BB" w14:textId="33DB7165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Впровадження системи  управління продуктами і кухнею (СУПіК)</w:t>
            </w:r>
          </w:p>
        </w:tc>
        <w:tc>
          <w:tcPr>
            <w:tcW w:w="1843" w:type="dxa"/>
          </w:tcPr>
          <w:p w14:paraId="129EDA25" w14:textId="049A085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  2025 року </w:t>
            </w:r>
          </w:p>
        </w:tc>
        <w:tc>
          <w:tcPr>
            <w:tcW w:w="1842" w:type="dxa"/>
          </w:tcPr>
          <w:p w14:paraId="32D20BFB" w14:textId="2E1E120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                  Нікітіна Л.В.</w:t>
            </w:r>
          </w:p>
        </w:tc>
        <w:tc>
          <w:tcPr>
            <w:tcW w:w="2127" w:type="dxa"/>
          </w:tcPr>
          <w:p w14:paraId="3F227B6B" w14:textId="0BE0D26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7A39D89B" w14:textId="4AF4A80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0139DF35" w14:textId="1837A4BA" w:rsidTr="00B97B3B">
        <w:tc>
          <w:tcPr>
            <w:tcW w:w="567" w:type="dxa"/>
          </w:tcPr>
          <w:p w14:paraId="094D6DB7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7A76C850" w14:textId="26DE58D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39EFA62A" w14:textId="3B027969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Аналіз матеріальних цінностей, які прийшли в непридатний стан та підлягають списанню</w:t>
            </w:r>
          </w:p>
        </w:tc>
        <w:tc>
          <w:tcPr>
            <w:tcW w:w="1843" w:type="dxa"/>
          </w:tcPr>
          <w:p w14:paraId="39C671E6" w14:textId="68F8740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   2025 року </w:t>
            </w:r>
          </w:p>
        </w:tc>
        <w:tc>
          <w:tcPr>
            <w:tcW w:w="1842" w:type="dxa"/>
          </w:tcPr>
          <w:p w14:paraId="1E891ECB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2DDEC241" w14:textId="0D6F263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Радченко М.Ю.</w:t>
            </w:r>
          </w:p>
        </w:tc>
        <w:tc>
          <w:tcPr>
            <w:tcW w:w="2127" w:type="dxa"/>
          </w:tcPr>
          <w:p w14:paraId="55CEFFD8" w14:textId="7C18F47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29B73522" w14:textId="6467BB8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78FBEFDC" w14:textId="747E30B7" w:rsidTr="00B97B3B">
        <w:tc>
          <w:tcPr>
            <w:tcW w:w="567" w:type="dxa"/>
          </w:tcPr>
          <w:p w14:paraId="2434B0A6" w14:textId="77777777" w:rsidR="007A20DF" w:rsidRPr="001D6812" w:rsidRDefault="007A20DF" w:rsidP="007A20D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4699338" w14:textId="7A91B70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31419231" w14:textId="43268B76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Обробка документів з питань надходження та видатків матеріальних цінностей  по закладах освіти</w:t>
            </w:r>
          </w:p>
        </w:tc>
        <w:tc>
          <w:tcPr>
            <w:tcW w:w="1843" w:type="dxa"/>
          </w:tcPr>
          <w:p w14:paraId="3B921E88" w14:textId="38C10F8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 2025 року </w:t>
            </w:r>
          </w:p>
        </w:tc>
        <w:tc>
          <w:tcPr>
            <w:tcW w:w="1842" w:type="dxa"/>
          </w:tcPr>
          <w:p w14:paraId="617C6EF9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6B2DC214" w14:textId="7DBA3F9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Радченко М.Ю.</w:t>
            </w:r>
          </w:p>
        </w:tc>
        <w:tc>
          <w:tcPr>
            <w:tcW w:w="2127" w:type="dxa"/>
          </w:tcPr>
          <w:p w14:paraId="557B5F18" w14:textId="6D275F3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281FD4BE" w14:textId="1A7CEAD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564A895E" w14:textId="68314507" w:rsidTr="00B97B3B">
        <w:tc>
          <w:tcPr>
            <w:tcW w:w="567" w:type="dxa"/>
          </w:tcPr>
          <w:p w14:paraId="742DCA72" w14:textId="0E2AB6C0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127" w:type="dxa"/>
          </w:tcPr>
          <w:p w14:paraId="1BBC7D9D" w14:textId="454A31EA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ДКВ КМДА</w:t>
            </w:r>
          </w:p>
        </w:tc>
        <w:tc>
          <w:tcPr>
            <w:tcW w:w="5103" w:type="dxa"/>
          </w:tcPr>
          <w:p w14:paraId="292BAFCD" w14:textId="4A69C8DB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Внесення даних по орендарях за  І квартал 2025 року до Єдиної інформаційної системи Департаменту комунальної власності</w:t>
            </w:r>
          </w:p>
        </w:tc>
        <w:tc>
          <w:tcPr>
            <w:tcW w:w="1843" w:type="dxa"/>
          </w:tcPr>
          <w:p w14:paraId="0C04150E" w14:textId="574B542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До 18 квітня 2025 року</w:t>
            </w:r>
          </w:p>
        </w:tc>
        <w:tc>
          <w:tcPr>
            <w:tcW w:w="1842" w:type="dxa"/>
          </w:tcPr>
          <w:p w14:paraId="7FE8006E" w14:textId="52A6377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026578DF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Цема О.В.</w:t>
            </w:r>
          </w:p>
          <w:p w14:paraId="04A87A2B" w14:textId="4DA9939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Романенко А.Ю.</w:t>
            </w:r>
          </w:p>
        </w:tc>
        <w:tc>
          <w:tcPr>
            <w:tcW w:w="2127" w:type="dxa"/>
          </w:tcPr>
          <w:p w14:paraId="4E6365F0" w14:textId="256CB88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45320CBD" w14:textId="56F0306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6FFF1A86" w14:textId="2C1F776B" w:rsidTr="00B97B3B">
        <w:trPr>
          <w:trHeight w:val="561"/>
        </w:trPr>
        <w:tc>
          <w:tcPr>
            <w:tcW w:w="567" w:type="dxa"/>
          </w:tcPr>
          <w:p w14:paraId="0484CB8B" w14:textId="18985C8C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27" w:type="dxa"/>
            <w:vMerge w:val="restart"/>
          </w:tcPr>
          <w:p w14:paraId="577CFB46" w14:textId="77777777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2F19B" w14:textId="70C0A28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Звіти </w:t>
            </w:r>
            <w:r w:rsidRPr="001D681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</w:t>
            </w:r>
            <w:r w:rsidRPr="001D68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D681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ДПІ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в Оболонському районі ГУ ДФС у м. Києві.</w:t>
            </w:r>
          </w:p>
        </w:tc>
        <w:tc>
          <w:tcPr>
            <w:tcW w:w="5103" w:type="dxa"/>
          </w:tcPr>
          <w:p w14:paraId="036BB9BA" w14:textId="292785FC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Подання податкової декларації з податку на додану вартість</w:t>
            </w:r>
          </w:p>
        </w:tc>
        <w:tc>
          <w:tcPr>
            <w:tcW w:w="1843" w:type="dxa"/>
          </w:tcPr>
          <w:p w14:paraId="56C0D622" w14:textId="6C4BDAE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Щомісяця до                                                                20 числа</w:t>
            </w:r>
          </w:p>
        </w:tc>
        <w:tc>
          <w:tcPr>
            <w:tcW w:w="1842" w:type="dxa"/>
          </w:tcPr>
          <w:p w14:paraId="3519BF43" w14:textId="7D8EC6E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37CB442F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Цема О.В.</w:t>
            </w:r>
          </w:p>
          <w:p w14:paraId="022969F5" w14:textId="0C03868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Бікерська Н.А.</w:t>
            </w:r>
          </w:p>
        </w:tc>
        <w:tc>
          <w:tcPr>
            <w:tcW w:w="2127" w:type="dxa"/>
            <w:vAlign w:val="center"/>
          </w:tcPr>
          <w:p w14:paraId="09D29DDF" w14:textId="7E4DDA5C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4E3505A8" w14:textId="0BBF0764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0BB076D3" w14:textId="6326EA4D" w:rsidTr="00B97B3B">
        <w:trPr>
          <w:trHeight w:val="561"/>
        </w:trPr>
        <w:tc>
          <w:tcPr>
            <w:tcW w:w="567" w:type="dxa"/>
          </w:tcPr>
          <w:p w14:paraId="28A98573" w14:textId="148A4C28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27" w:type="dxa"/>
            <w:vMerge/>
          </w:tcPr>
          <w:p w14:paraId="0A71645F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2450F3" w14:textId="3A8B467E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Подання податкової декларації з плати за землю (уточнююча)</w:t>
            </w:r>
          </w:p>
        </w:tc>
        <w:tc>
          <w:tcPr>
            <w:tcW w:w="1843" w:type="dxa"/>
          </w:tcPr>
          <w:p w14:paraId="7B425C35" w14:textId="0C1C2E56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За потребою</w:t>
            </w:r>
          </w:p>
        </w:tc>
        <w:tc>
          <w:tcPr>
            <w:tcW w:w="1842" w:type="dxa"/>
          </w:tcPr>
          <w:p w14:paraId="302A5590" w14:textId="6971E36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63213141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Цема О.В.</w:t>
            </w:r>
          </w:p>
          <w:p w14:paraId="3121E5D4" w14:textId="0B6B707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Бікерська Н.А.</w:t>
            </w:r>
          </w:p>
        </w:tc>
        <w:tc>
          <w:tcPr>
            <w:tcW w:w="2127" w:type="dxa"/>
          </w:tcPr>
          <w:p w14:paraId="7C7ABCF8" w14:textId="33C5731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</w:p>
        </w:tc>
        <w:tc>
          <w:tcPr>
            <w:tcW w:w="2127" w:type="dxa"/>
          </w:tcPr>
          <w:p w14:paraId="66F777DE" w14:textId="38DE3E7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</w:tr>
      <w:tr w:rsidR="007A20DF" w:rsidRPr="001D6812" w14:paraId="19857049" w14:textId="3EBE6F11" w:rsidTr="00246CDA">
        <w:trPr>
          <w:trHeight w:val="561"/>
        </w:trPr>
        <w:tc>
          <w:tcPr>
            <w:tcW w:w="567" w:type="dxa"/>
          </w:tcPr>
          <w:p w14:paraId="0BCB3288" w14:textId="28231B50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7" w:type="dxa"/>
          </w:tcPr>
          <w:p w14:paraId="0D5E2F86" w14:textId="410EF24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7151F048" w14:textId="75729870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перевірок та контроль за дотриманням орендарями та іншими користувачами вимог чинного законодавства під час оренди приміщень закладів освіти  </w:t>
            </w:r>
          </w:p>
        </w:tc>
        <w:tc>
          <w:tcPr>
            <w:tcW w:w="1843" w:type="dxa"/>
          </w:tcPr>
          <w:p w14:paraId="6F7BFABB" w14:textId="484EF56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2025 року </w:t>
            </w:r>
          </w:p>
        </w:tc>
        <w:tc>
          <w:tcPr>
            <w:tcW w:w="1842" w:type="dxa"/>
          </w:tcPr>
          <w:p w14:paraId="182A3070" w14:textId="512E1C4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25910A5C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Цема О. В.</w:t>
            </w:r>
          </w:p>
          <w:p w14:paraId="024ECC74" w14:textId="1A091DF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4061CA3" w14:textId="484744D0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2AB7BCD6" w14:textId="7127ADC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4354D8DB" w14:textId="65D43987" w:rsidTr="00B97B3B">
        <w:trPr>
          <w:trHeight w:val="561"/>
        </w:trPr>
        <w:tc>
          <w:tcPr>
            <w:tcW w:w="567" w:type="dxa"/>
          </w:tcPr>
          <w:p w14:paraId="2F316D8C" w14:textId="65DB853B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27" w:type="dxa"/>
          </w:tcPr>
          <w:p w14:paraId="16446336" w14:textId="1A42EA2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589ECFCE" w14:textId="3E612EA4" w:rsidR="007A20DF" w:rsidRPr="001D6812" w:rsidRDefault="007A20DF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Підготовка про</w:t>
            </w:r>
            <w:r w:rsidR="001577BD" w:rsidRPr="001D6812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ктів договорів  оренди нерухомого майна, що належить до комунальної власності територіальної громади міста Києва, та договорів на відшкодування витрат балансоутримувача</w:t>
            </w:r>
          </w:p>
        </w:tc>
        <w:tc>
          <w:tcPr>
            <w:tcW w:w="1843" w:type="dxa"/>
          </w:tcPr>
          <w:p w14:paraId="5F96ECB9" w14:textId="397FA30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   2025 року </w:t>
            </w:r>
          </w:p>
        </w:tc>
        <w:tc>
          <w:tcPr>
            <w:tcW w:w="1842" w:type="dxa"/>
          </w:tcPr>
          <w:p w14:paraId="709F207B" w14:textId="70FF56D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Гуріна В.В.</w:t>
            </w:r>
          </w:p>
          <w:p w14:paraId="23AE0B11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Цема О.В.</w:t>
            </w:r>
          </w:p>
          <w:p w14:paraId="260260D2" w14:textId="0EB32C6F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Романенко А.Ю.</w:t>
            </w:r>
          </w:p>
        </w:tc>
        <w:tc>
          <w:tcPr>
            <w:tcW w:w="2127" w:type="dxa"/>
            <w:vAlign w:val="center"/>
          </w:tcPr>
          <w:p w14:paraId="4449191A" w14:textId="6CD1BBA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19AFDD71" w14:textId="4519E3B1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0EDAED32" w14:textId="0ACEF306" w:rsidTr="00246CDA">
        <w:trPr>
          <w:trHeight w:val="561"/>
        </w:trPr>
        <w:tc>
          <w:tcPr>
            <w:tcW w:w="567" w:type="dxa"/>
          </w:tcPr>
          <w:p w14:paraId="29101E4E" w14:textId="319318FA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27" w:type="dxa"/>
          </w:tcPr>
          <w:p w14:paraId="6A675A85" w14:textId="0D40E34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1A088566" w14:textId="0D5BFCCD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Реєстрація вхідної та вихідної кореспонденції через систему документообігу АСКОД та забезпечення контролю за своєчасним виконанням документів працівниками Централізованої  бухгалтерії</w:t>
            </w:r>
          </w:p>
        </w:tc>
        <w:tc>
          <w:tcPr>
            <w:tcW w:w="1843" w:type="dxa"/>
          </w:tcPr>
          <w:p w14:paraId="53F24ECE" w14:textId="1CFE0E6E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 2025 року </w:t>
            </w:r>
          </w:p>
        </w:tc>
        <w:tc>
          <w:tcPr>
            <w:tcW w:w="1842" w:type="dxa"/>
          </w:tcPr>
          <w:p w14:paraId="597C5026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111BB8DE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Земляна Н.М.</w:t>
            </w:r>
          </w:p>
          <w:p w14:paraId="6F8FE82C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Удовик С.В.</w:t>
            </w:r>
          </w:p>
          <w:p w14:paraId="45A452B4" w14:textId="0ABC45F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Цема О.В.</w:t>
            </w:r>
          </w:p>
        </w:tc>
        <w:tc>
          <w:tcPr>
            <w:tcW w:w="2127" w:type="dxa"/>
          </w:tcPr>
          <w:p w14:paraId="4C05A014" w14:textId="48915CFA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  <w:tc>
          <w:tcPr>
            <w:tcW w:w="2127" w:type="dxa"/>
          </w:tcPr>
          <w:p w14:paraId="404DDEC8" w14:textId="0BA8BD4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4B18515A" w14:textId="066881F1" w:rsidTr="00B97B3B">
        <w:trPr>
          <w:trHeight w:val="658"/>
        </w:trPr>
        <w:tc>
          <w:tcPr>
            <w:tcW w:w="567" w:type="dxa"/>
          </w:tcPr>
          <w:p w14:paraId="7FCA470A" w14:textId="733201EA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27" w:type="dxa"/>
          </w:tcPr>
          <w:p w14:paraId="0E144D76" w14:textId="6371700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3BEC610A" w14:textId="11E3C1B2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Проведення перевірок фінансово-господарської діяльності закладів освіти згідно  окремих доручень керівництва Управління освіти ОРДА</w:t>
            </w:r>
          </w:p>
        </w:tc>
        <w:tc>
          <w:tcPr>
            <w:tcW w:w="1843" w:type="dxa"/>
          </w:tcPr>
          <w:p w14:paraId="765386CF" w14:textId="698A7485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ІІ кварталу                  2025 року </w:t>
            </w:r>
          </w:p>
        </w:tc>
        <w:tc>
          <w:tcPr>
            <w:tcW w:w="1842" w:type="dxa"/>
          </w:tcPr>
          <w:p w14:paraId="7FA50E9E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44B64C20" w14:textId="73D4CB93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Земляна Н.М.</w:t>
            </w:r>
          </w:p>
        </w:tc>
        <w:tc>
          <w:tcPr>
            <w:tcW w:w="2127" w:type="dxa"/>
          </w:tcPr>
          <w:p w14:paraId="209339AC" w14:textId="068B6BFA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Акти перевірок</w:t>
            </w:r>
          </w:p>
        </w:tc>
        <w:tc>
          <w:tcPr>
            <w:tcW w:w="2127" w:type="dxa"/>
          </w:tcPr>
          <w:p w14:paraId="724DA183" w14:textId="1F02F579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  <w:tr w:rsidR="007A20DF" w:rsidRPr="001D6812" w14:paraId="4A3C4C3B" w14:textId="273A09D0" w:rsidTr="00B97B3B">
        <w:trPr>
          <w:trHeight w:val="658"/>
        </w:trPr>
        <w:tc>
          <w:tcPr>
            <w:tcW w:w="567" w:type="dxa"/>
          </w:tcPr>
          <w:p w14:paraId="7EF5C9AD" w14:textId="608058B4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27" w:type="dxa"/>
          </w:tcPr>
          <w:p w14:paraId="3646E5D6" w14:textId="4F8FE4D2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Управління освіти ОРДА</w:t>
            </w:r>
          </w:p>
        </w:tc>
        <w:tc>
          <w:tcPr>
            <w:tcW w:w="5103" w:type="dxa"/>
          </w:tcPr>
          <w:p w14:paraId="58EC2379" w14:textId="5E4A192A" w:rsidR="007A20DF" w:rsidRPr="001D6812" w:rsidRDefault="007A20DF" w:rsidP="007A2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Проведення процедури закупівель згідно плану закупівель</w:t>
            </w:r>
          </w:p>
        </w:tc>
        <w:tc>
          <w:tcPr>
            <w:tcW w:w="1843" w:type="dxa"/>
          </w:tcPr>
          <w:p w14:paraId="7619C5E6" w14:textId="5BB44808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 ІІ кварталу                 2025 року </w:t>
            </w:r>
          </w:p>
        </w:tc>
        <w:tc>
          <w:tcPr>
            <w:tcW w:w="1842" w:type="dxa"/>
          </w:tcPr>
          <w:p w14:paraId="2E3C4AB3" w14:textId="77777777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Бондарчук В.Ю.</w:t>
            </w:r>
          </w:p>
          <w:p w14:paraId="435A053D" w14:textId="4592C51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Уповноважені особи</w:t>
            </w:r>
          </w:p>
        </w:tc>
        <w:tc>
          <w:tcPr>
            <w:tcW w:w="2127" w:type="dxa"/>
          </w:tcPr>
          <w:p w14:paraId="6F87DD28" w14:textId="2DBA1A9B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Укладені договори</w:t>
            </w:r>
          </w:p>
        </w:tc>
        <w:tc>
          <w:tcPr>
            <w:tcW w:w="2127" w:type="dxa"/>
          </w:tcPr>
          <w:p w14:paraId="789747B3" w14:textId="7A5446BD" w:rsidR="007A20DF" w:rsidRPr="001D6812" w:rsidRDefault="007A20DF" w:rsidP="007A2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</w:rPr>
              <w:t>Виконується постійно</w:t>
            </w:r>
          </w:p>
        </w:tc>
      </w:tr>
    </w:tbl>
    <w:tbl>
      <w:tblPr>
        <w:tblStyle w:val="12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842"/>
        <w:gridCol w:w="1846"/>
        <w:gridCol w:w="2123"/>
        <w:gridCol w:w="2127"/>
      </w:tblGrid>
      <w:tr w:rsidR="00B97B3B" w:rsidRPr="001D6812" w14:paraId="7980D2C9" w14:textId="1DD28A2C" w:rsidTr="00B97B3B">
        <w:trPr>
          <w:trHeight w:val="383"/>
        </w:trPr>
        <w:tc>
          <w:tcPr>
            <w:tcW w:w="15730" w:type="dxa"/>
            <w:gridSpan w:val="7"/>
            <w:shd w:val="clear" w:color="auto" w:fill="auto"/>
          </w:tcPr>
          <w:p w14:paraId="310B82D1" w14:textId="6D3F394E" w:rsidR="00B97B3B" w:rsidRPr="001D6812" w:rsidRDefault="00246CDA" w:rsidP="0072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Звіт про роботу </w:t>
            </w:r>
            <w:r w:rsidR="00B97B3B"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відділу правового забезпечення</w:t>
            </w:r>
          </w:p>
        </w:tc>
      </w:tr>
      <w:tr w:rsidR="001577BD" w:rsidRPr="001D6812" w14:paraId="0A22629F" w14:textId="21A654AF" w:rsidTr="00B97B3B">
        <w:trPr>
          <w:trHeight w:val="135"/>
        </w:trPr>
        <w:tc>
          <w:tcPr>
            <w:tcW w:w="562" w:type="dxa"/>
          </w:tcPr>
          <w:p w14:paraId="5E23683F" w14:textId="4B7F0446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2127" w:type="dxa"/>
          </w:tcPr>
          <w:p w14:paraId="0F632337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694A9ECA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 проєктів наказів та інших документів, які надійшли для погодження, з питань, що належать до компетенції державного органу</w:t>
            </w:r>
          </w:p>
        </w:tc>
        <w:tc>
          <w:tcPr>
            <w:tcW w:w="1842" w:type="dxa"/>
          </w:tcPr>
          <w:p w14:paraId="6EBA92DB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06A0D5D8" w14:textId="57708AE3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633883BA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Погодження або зауваження</w:t>
            </w:r>
          </w:p>
        </w:tc>
        <w:tc>
          <w:tcPr>
            <w:tcW w:w="2127" w:type="dxa"/>
          </w:tcPr>
          <w:p w14:paraId="050B7F5D" w14:textId="06AD1072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0D270F56" w14:textId="2521D8B2" w:rsidTr="00B97B3B">
        <w:trPr>
          <w:trHeight w:val="111"/>
        </w:trPr>
        <w:tc>
          <w:tcPr>
            <w:tcW w:w="562" w:type="dxa"/>
          </w:tcPr>
          <w:p w14:paraId="642E1E63" w14:textId="70697BE9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</w:t>
            </w:r>
          </w:p>
        </w:tc>
        <w:tc>
          <w:tcPr>
            <w:tcW w:w="2127" w:type="dxa"/>
          </w:tcPr>
          <w:p w14:paraId="5850B7BF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2BA5F6ED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 листами, зверненнями та запитами громадян, підприємств, організацій, установ</w:t>
            </w:r>
          </w:p>
        </w:tc>
        <w:tc>
          <w:tcPr>
            <w:tcW w:w="1842" w:type="dxa"/>
          </w:tcPr>
          <w:p w14:paraId="18FEA217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51C19808" w14:textId="2E554596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0AF25156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</w:t>
            </w:r>
          </w:p>
        </w:tc>
        <w:tc>
          <w:tcPr>
            <w:tcW w:w="2127" w:type="dxa"/>
          </w:tcPr>
          <w:p w14:paraId="1E82EA33" w14:textId="51120F24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3EC6F695" w14:textId="1F5F6F96" w:rsidTr="00B97B3B">
        <w:trPr>
          <w:trHeight w:val="96"/>
        </w:trPr>
        <w:tc>
          <w:tcPr>
            <w:tcW w:w="562" w:type="dxa"/>
          </w:tcPr>
          <w:p w14:paraId="2E840779" w14:textId="7E7C3C63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41.</w:t>
            </w:r>
          </w:p>
        </w:tc>
        <w:tc>
          <w:tcPr>
            <w:tcW w:w="2127" w:type="dxa"/>
          </w:tcPr>
          <w:p w14:paraId="1A1F6D66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42B49D9F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правових консультацій працівникам з питань, що належать до компетенції управління освіти</w:t>
            </w:r>
          </w:p>
        </w:tc>
        <w:tc>
          <w:tcPr>
            <w:tcW w:w="1842" w:type="dxa"/>
          </w:tcPr>
          <w:p w14:paraId="260FC61D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463008D9" w14:textId="185B6569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3BD03D28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Роз’яснення, консультації</w:t>
            </w:r>
          </w:p>
        </w:tc>
        <w:tc>
          <w:tcPr>
            <w:tcW w:w="2127" w:type="dxa"/>
          </w:tcPr>
          <w:p w14:paraId="2B4884CA" w14:textId="53F1CE48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4FCD3314" w14:textId="181B152C" w:rsidTr="00B97B3B">
        <w:trPr>
          <w:trHeight w:val="111"/>
        </w:trPr>
        <w:tc>
          <w:tcPr>
            <w:tcW w:w="562" w:type="dxa"/>
          </w:tcPr>
          <w:p w14:paraId="71EE7DCE" w14:textId="6291745E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</w:t>
            </w:r>
          </w:p>
        </w:tc>
        <w:tc>
          <w:tcPr>
            <w:tcW w:w="2127" w:type="dxa"/>
          </w:tcPr>
          <w:p w14:paraId="655D3335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43825D55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у роботі, пов’язаної з укладенням договорів (контрактів) та здійсненні заходів, спрямованих на виконання договірних зобов’язань</w:t>
            </w:r>
          </w:p>
        </w:tc>
        <w:tc>
          <w:tcPr>
            <w:tcW w:w="1842" w:type="dxa"/>
          </w:tcPr>
          <w:p w14:paraId="7B4360FD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305A948F" w14:textId="054E1F6D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1E020D84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Погодження або зауваження</w:t>
            </w:r>
          </w:p>
        </w:tc>
        <w:tc>
          <w:tcPr>
            <w:tcW w:w="2127" w:type="dxa"/>
          </w:tcPr>
          <w:p w14:paraId="62080004" w14:textId="180B195C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7EEDBE27" w14:textId="67F57AC8" w:rsidTr="00B97B3B">
        <w:trPr>
          <w:trHeight w:val="150"/>
        </w:trPr>
        <w:tc>
          <w:tcPr>
            <w:tcW w:w="562" w:type="dxa"/>
          </w:tcPr>
          <w:p w14:paraId="0E2D73F7" w14:textId="49A07C4D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2127" w:type="dxa"/>
          </w:tcPr>
          <w:p w14:paraId="00C67B37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59718E19" w14:textId="0CCCA202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Розроблення наказів управління освіти, розпорядчих актів Оболонської районної в місті Києві державної адміністрації, виконавчого органу Київської міської ради (Київської міської державної адміністрації) з питань, що належать до компетенції державного органу</w:t>
            </w:r>
          </w:p>
        </w:tc>
        <w:tc>
          <w:tcPr>
            <w:tcW w:w="1842" w:type="dxa"/>
          </w:tcPr>
          <w:p w14:paraId="746539DC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70DED07E" w14:textId="21184781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2EF16CF5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Супроводження</w:t>
            </w:r>
          </w:p>
        </w:tc>
        <w:tc>
          <w:tcPr>
            <w:tcW w:w="2127" w:type="dxa"/>
          </w:tcPr>
          <w:p w14:paraId="4F7448FC" w14:textId="1C19EDF4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4524C04A" w14:textId="3B20CED4" w:rsidTr="00B97B3B">
        <w:trPr>
          <w:trHeight w:val="105"/>
        </w:trPr>
        <w:tc>
          <w:tcPr>
            <w:tcW w:w="562" w:type="dxa"/>
          </w:tcPr>
          <w:p w14:paraId="01A4E57E" w14:textId="61610F06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2127" w:type="dxa"/>
          </w:tcPr>
          <w:p w14:paraId="2E04C80D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087B53D3" w14:textId="00B300B2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 запитів та матеріалів, що надійшли від правоо</w:t>
            </w:r>
            <w:r w:rsidR="001D6812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хоронних і контролюючих органів</w:t>
            </w:r>
          </w:p>
        </w:tc>
        <w:tc>
          <w:tcPr>
            <w:tcW w:w="1842" w:type="dxa"/>
          </w:tcPr>
          <w:p w14:paraId="7E4B6DFF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444A980F" w14:textId="3B7BEE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7CB84B11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відповіді, пропозицій</w:t>
            </w:r>
          </w:p>
        </w:tc>
        <w:tc>
          <w:tcPr>
            <w:tcW w:w="2127" w:type="dxa"/>
          </w:tcPr>
          <w:p w14:paraId="74AB6857" w14:textId="540F91CF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1EE21704" w14:textId="6ECEBCD3" w:rsidTr="00B97B3B">
        <w:trPr>
          <w:trHeight w:val="120"/>
        </w:trPr>
        <w:tc>
          <w:tcPr>
            <w:tcW w:w="562" w:type="dxa"/>
          </w:tcPr>
          <w:p w14:paraId="2DF1AD20" w14:textId="30DB7F62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45.</w:t>
            </w:r>
          </w:p>
        </w:tc>
        <w:tc>
          <w:tcPr>
            <w:tcW w:w="2127" w:type="dxa"/>
          </w:tcPr>
          <w:p w14:paraId="2B8B8117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21E40861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 депутатських звернень та запитів</w:t>
            </w:r>
          </w:p>
        </w:tc>
        <w:tc>
          <w:tcPr>
            <w:tcW w:w="1842" w:type="dxa"/>
          </w:tcPr>
          <w:p w14:paraId="44222D7B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6775E0C3" w14:textId="1C7813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303C930D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</w:t>
            </w:r>
          </w:p>
        </w:tc>
        <w:tc>
          <w:tcPr>
            <w:tcW w:w="2127" w:type="dxa"/>
          </w:tcPr>
          <w:p w14:paraId="0C2EE829" w14:textId="2D7D495B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573B1129" w14:textId="7E8D29F5" w:rsidTr="00B97B3B">
        <w:trPr>
          <w:trHeight w:val="285"/>
        </w:trPr>
        <w:tc>
          <w:tcPr>
            <w:tcW w:w="562" w:type="dxa"/>
          </w:tcPr>
          <w:p w14:paraId="6299BE41" w14:textId="324F8CDB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46.</w:t>
            </w:r>
          </w:p>
        </w:tc>
        <w:tc>
          <w:tcPr>
            <w:tcW w:w="2127" w:type="dxa"/>
          </w:tcPr>
          <w:p w14:paraId="3F24C098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7FFD6028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Представлення інтересів управління освіти в судах</w:t>
            </w:r>
          </w:p>
        </w:tc>
        <w:tc>
          <w:tcPr>
            <w:tcW w:w="1842" w:type="dxa"/>
          </w:tcPr>
          <w:p w14:paraId="365ECFAD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55C2D633" w14:textId="458F739A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Перепадя О.А.</w:t>
            </w:r>
          </w:p>
        </w:tc>
        <w:tc>
          <w:tcPr>
            <w:tcW w:w="2123" w:type="dxa"/>
          </w:tcPr>
          <w:p w14:paraId="2EA05073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Правова позиція, участь</w:t>
            </w:r>
          </w:p>
        </w:tc>
        <w:tc>
          <w:tcPr>
            <w:tcW w:w="2127" w:type="dxa"/>
          </w:tcPr>
          <w:p w14:paraId="088F9DA2" w14:textId="0A71E02B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B97B3B" w:rsidRPr="001D6812" w14:paraId="0BD5CFC8" w14:textId="089F0C9F" w:rsidTr="00B97B3B">
        <w:trPr>
          <w:trHeight w:val="80"/>
        </w:trPr>
        <w:tc>
          <w:tcPr>
            <w:tcW w:w="13603" w:type="dxa"/>
            <w:gridSpan w:val="6"/>
          </w:tcPr>
          <w:p w14:paraId="100E3361" w14:textId="15D8A8FE" w:rsidR="00B97B3B" w:rsidRPr="001D6812" w:rsidRDefault="00246CDA" w:rsidP="0072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Звіт про роботу </w:t>
            </w:r>
            <w:r w:rsidR="00B97B3B"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відділу організації діловодства</w:t>
            </w:r>
          </w:p>
        </w:tc>
        <w:tc>
          <w:tcPr>
            <w:tcW w:w="2127" w:type="dxa"/>
          </w:tcPr>
          <w:p w14:paraId="58B3EF26" w14:textId="77777777" w:rsidR="00B97B3B" w:rsidRPr="001D6812" w:rsidRDefault="00B97B3B" w:rsidP="0072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577BD" w:rsidRPr="001D6812" w14:paraId="635E3584" w14:textId="09EA7846" w:rsidTr="00B97B3B">
        <w:trPr>
          <w:trHeight w:val="80"/>
        </w:trPr>
        <w:tc>
          <w:tcPr>
            <w:tcW w:w="562" w:type="dxa"/>
          </w:tcPr>
          <w:p w14:paraId="2490E055" w14:textId="30D3E7A9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47.</w:t>
            </w:r>
          </w:p>
        </w:tc>
        <w:tc>
          <w:tcPr>
            <w:tcW w:w="2127" w:type="dxa"/>
          </w:tcPr>
          <w:p w14:paraId="64FAEAF4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091476D3" w14:textId="6A98BAF2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встановленого єдиного порядку документування та роботи з документами, які надходять до управління освіти через систему електронного документообігу «СЕД АСКОД», електронної пошти та оригіналів документів у паперовій формі</w:t>
            </w:r>
          </w:p>
        </w:tc>
        <w:tc>
          <w:tcPr>
            <w:tcW w:w="1842" w:type="dxa"/>
          </w:tcPr>
          <w:p w14:paraId="711F2A81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0048B826" w14:textId="785F4E50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Обручева В.В.</w:t>
            </w:r>
          </w:p>
          <w:p w14:paraId="53AE9D5C" w14:textId="38F836E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Крамаренко А.Т.</w:t>
            </w:r>
          </w:p>
          <w:p w14:paraId="4F9F1648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Якушко Н.О.</w:t>
            </w:r>
          </w:p>
          <w:p w14:paraId="293D54E9" w14:textId="64FF550D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30EF3202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Прийом, реєстрація, оформлення, накладення ЄЦП, відправлення адресату</w:t>
            </w:r>
          </w:p>
        </w:tc>
        <w:tc>
          <w:tcPr>
            <w:tcW w:w="2127" w:type="dxa"/>
          </w:tcPr>
          <w:p w14:paraId="0314C563" w14:textId="78191976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0AF3DD03" w14:textId="4EE52408" w:rsidTr="00B97B3B">
        <w:trPr>
          <w:trHeight w:val="80"/>
        </w:trPr>
        <w:tc>
          <w:tcPr>
            <w:tcW w:w="562" w:type="dxa"/>
          </w:tcPr>
          <w:p w14:paraId="3037EB09" w14:textId="41939E3B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2127" w:type="dxa"/>
          </w:tcPr>
          <w:p w14:paraId="6C408931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02DBFD3D" w14:textId="1A445B4C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моніторингу своєчасного виконання документів</w:t>
            </w:r>
          </w:p>
        </w:tc>
        <w:tc>
          <w:tcPr>
            <w:tcW w:w="1842" w:type="dxa"/>
          </w:tcPr>
          <w:p w14:paraId="4C8EB7F2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6E579471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Обручева В.В.</w:t>
            </w:r>
          </w:p>
          <w:p w14:paraId="1A338DE5" w14:textId="480CB09A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Крамаренко А.Т.</w:t>
            </w:r>
          </w:p>
          <w:p w14:paraId="4AAD778F" w14:textId="6ABED11E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Якушко Н.О.</w:t>
            </w:r>
          </w:p>
        </w:tc>
        <w:tc>
          <w:tcPr>
            <w:tcW w:w="2123" w:type="dxa"/>
          </w:tcPr>
          <w:p w14:paraId="7BD08E66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47A4222C" w14:textId="7A8458DF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6761A87B" w14:textId="7EBFC59A" w:rsidTr="00B97B3B">
        <w:trPr>
          <w:trHeight w:val="80"/>
        </w:trPr>
        <w:tc>
          <w:tcPr>
            <w:tcW w:w="562" w:type="dxa"/>
          </w:tcPr>
          <w:p w14:paraId="48727C9A" w14:textId="04307117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49.</w:t>
            </w:r>
          </w:p>
        </w:tc>
        <w:tc>
          <w:tcPr>
            <w:tcW w:w="2127" w:type="dxa"/>
          </w:tcPr>
          <w:p w14:paraId="6B2308D8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A172BB3" w14:textId="01E40DDE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ведення реєстрації наказів з основної діяльності в паперовому вигляді</w:t>
            </w:r>
          </w:p>
        </w:tc>
        <w:tc>
          <w:tcPr>
            <w:tcW w:w="1842" w:type="dxa"/>
          </w:tcPr>
          <w:p w14:paraId="25F434CA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00ED1E25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Крамаренко А.Т.</w:t>
            </w:r>
          </w:p>
          <w:p w14:paraId="2499FD28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42919DDB" w14:textId="00A774C6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реєстрації</w:t>
            </w:r>
          </w:p>
        </w:tc>
        <w:tc>
          <w:tcPr>
            <w:tcW w:w="2127" w:type="dxa"/>
          </w:tcPr>
          <w:p w14:paraId="1E0C9A10" w14:textId="6F1976B0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65E30CFF" w14:textId="647F07B1" w:rsidTr="00B97B3B">
        <w:trPr>
          <w:trHeight w:val="80"/>
        </w:trPr>
        <w:tc>
          <w:tcPr>
            <w:tcW w:w="562" w:type="dxa"/>
          </w:tcPr>
          <w:p w14:paraId="2889734B" w14:textId="30C77505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50.</w:t>
            </w:r>
          </w:p>
        </w:tc>
        <w:tc>
          <w:tcPr>
            <w:tcW w:w="2127" w:type="dxa"/>
          </w:tcPr>
          <w:p w14:paraId="3C18BA58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BB1A15B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звіту зареєстрованих в управлінні освіти наказів та іх перелік до міжрегіонального управління Міністерства юстиції України</w:t>
            </w:r>
          </w:p>
        </w:tc>
        <w:tc>
          <w:tcPr>
            <w:tcW w:w="1842" w:type="dxa"/>
          </w:tcPr>
          <w:p w14:paraId="0887DC4E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Щомісячно</w:t>
            </w:r>
          </w:p>
        </w:tc>
        <w:tc>
          <w:tcPr>
            <w:tcW w:w="1846" w:type="dxa"/>
          </w:tcPr>
          <w:p w14:paraId="5F1B514F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Крамаренко А.Т.</w:t>
            </w:r>
          </w:p>
        </w:tc>
        <w:tc>
          <w:tcPr>
            <w:tcW w:w="2123" w:type="dxa"/>
          </w:tcPr>
          <w:p w14:paraId="360B2DA6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7856EDC2" w14:textId="60DE66DB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304C26C3" w14:textId="39EC3139" w:rsidTr="00B97B3B">
        <w:trPr>
          <w:trHeight w:val="80"/>
        </w:trPr>
        <w:tc>
          <w:tcPr>
            <w:tcW w:w="562" w:type="dxa"/>
          </w:tcPr>
          <w:p w14:paraId="52768EB8" w14:textId="4AD5A5BE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51.</w:t>
            </w:r>
          </w:p>
        </w:tc>
        <w:tc>
          <w:tcPr>
            <w:tcW w:w="2127" w:type="dxa"/>
          </w:tcPr>
          <w:p w14:paraId="294DFAE4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F9ED2B3" w14:textId="68618DD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прийому та реєстрації звернень, скарг, пропозицій громадян, які надійшли до управління освіти від Комунальної бюджетної у</w:t>
            </w:r>
            <w:r w:rsid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станови «CALL- center» м. Києва</w:t>
            </w:r>
          </w:p>
        </w:tc>
        <w:tc>
          <w:tcPr>
            <w:tcW w:w="1842" w:type="dxa"/>
          </w:tcPr>
          <w:p w14:paraId="7B05D6A5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2A086BEF" w14:textId="0CC4F443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Крамаренко А.Т.</w:t>
            </w:r>
          </w:p>
          <w:p w14:paraId="3CF3C6BF" w14:textId="21FE8AD6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Якушко Н.О.</w:t>
            </w:r>
          </w:p>
        </w:tc>
        <w:tc>
          <w:tcPr>
            <w:tcW w:w="2123" w:type="dxa"/>
          </w:tcPr>
          <w:p w14:paraId="6F1C6B45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Прийом, реєстрація</w:t>
            </w:r>
          </w:p>
        </w:tc>
        <w:tc>
          <w:tcPr>
            <w:tcW w:w="2127" w:type="dxa"/>
          </w:tcPr>
          <w:p w14:paraId="35293A63" w14:textId="1F964679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60B6D623" w14:textId="09B1CA46" w:rsidTr="00B97B3B">
        <w:trPr>
          <w:trHeight w:val="80"/>
        </w:trPr>
        <w:tc>
          <w:tcPr>
            <w:tcW w:w="562" w:type="dxa"/>
          </w:tcPr>
          <w:p w14:paraId="7477C181" w14:textId="35A2202F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52.</w:t>
            </w:r>
          </w:p>
        </w:tc>
        <w:tc>
          <w:tcPr>
            <w:tcW w:w="2127" w:type="dxa"/>
          </w:tcPr>
          <w:p w14:paraId="31477AAF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E3A5921" w14:textId="51AC8A73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Ведення реєстрації та створення резолюцій, контроль щодо опрацювання та надання відповідей громадянам, працівниками управління освіти, що звернулися через Єдину інформаційно-аналіти</w:t>
            </w:r>
            <w:r w:rsidR="001D6812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чну систему для обробки звернень</w:t>
            </w:r>
          </w:p>
        </w:tc>
        <w:tc>
          <w:tcPr>
            <w:tcW w:w="1842" w:type="dxa"/>
          </w:tcPr>
          <w:p w14:paraId="3F79FA64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45879908" w14:textId="1BF462FC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Крамаренко А.Т.,</w:t>
            </w:r>
          </w:p>
          <w:p w14:paraId="6004C7B8" w14:textId="7886F67E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Якушко Н.О.</w:t>
            </w:r>
          </w:p>
        </w:tc>
        <w:tc>
          <w:tcPr>
            <w:tcW w:w="2123" w:type="dxa"/>
          </w:tcPr>
          <w:p w14:paraId="326ED38F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Оформлення, відправлення адресату</w:t>
            </w:r>
          </w:p>
        </w:tc>
        <w:tc>
          <w:tcPr>
            <w:tcW w:w="2127" w:type="dxa"/>
          </w:tcPr>
          <w:p w14:paraId="04A99EE6" w14:textId="05BE7B4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047CDE47" w14:textId="7A418B42" w:rsidTr="00B97B3B">
        <w:trPr>
          <w:trHeight w:val="80"/>
        </w:trPr>
        <w:tc>
          <w:tcPr>
            <w:tcW w:w="562" w:type="dxa"/>
          </w:tcPr>
          <w:p w14:paraId="6141D79A" w14:textId="147E9786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53.</w:t>
            </w:r>
          </w:p>
        </w:tc>
        <w:tc>
          <w:tcPr>
            <w:tcW w:w="2127" w:type="dxa"/>
          </w:tcPr>
          <w:p w14:paraId="35F91573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FB8A2D6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звіту про використання марок поштових, які використано для відправки відповідей, листів тощо.</w:t>
            </w:r>
          </w:p>
        </w:tc>
        <w:tc>
          <w:tcPr>
            <w:tcW w:w="1842" w:type="dxa"/>
          </w:tcPr>
          <w:p w14:paraId="594BBF36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Щомісячно</w:t>
            </w:r>
          </w:p>
        </w:tc>
        <w:tc>
          <w:tcPr>
            <w:tcW w:w="1846" w:type="dxa"/>
          </w:tcPr>
          <w:p w14:paraId="49F361CB" w14:textId="396B168C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Якушко Н.О.</w:t>
            </w:r>
          </w:p>
        </w:tc>
        <w:tc>
          <w:tcPr>
            <w:tcW w:w="2123" w:type="dxa"/>
          </w:tcPr>
          <w:p w14:paraId="18FB8729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3F885B89" w14:textId="53DBDF9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1577BD" w:rsidRPr="001D6812" w14:paraId="071E51D0" w14:textId="6D2C7AA6" w:rsidTr="00B97B3B">
        <w:trPr>
          <w:trHeight w:val="80"/>
        </w:trPr>
        <w:tc>
          <w:tcPr>
            <w:tcW w:w="562" w:type="dxa"/>
          </w:tcPr>
          <w:p w14:paraId="1D1C9857" w14:textId="0C2BA8F2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54.</w:t>
            </w:r>
          </w:p>
        </w:tc>
        <w:tc>
          <w:tcPr>
            <w:tcW w:w="2127" w:type="dxa"/>
          </w:tcPr>
          <w:p w14:paraId="6D0D0F61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78E6565" w14:textId="5B8E98E2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Інформаційний супровід діяльності управління освіти та закладів освіти району: </w:t>
            </w:r>
          </w:p>
          <w:p w14:paraId="5CD4D371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 ведення офіційного сайту управління, оновлення та наповнення його актуальною інформацією;</w:t>
            </w:r>
          </w:p>
          <w:p w14:paraId="6BC08AA3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 адміністрування офіційних сторінок управління освіти в соціальних мережах, підготовка та публікація інформаційних матеріалів;</w:t>
            </w:r>
          </w:p>
          <w:p w14:paraId="2913EAE9" w14:textId="060E010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- висвітлення діяльності управління та закладів освіти району, популяризація </w:t>
            </w:r>
            <w:r w:rsidR="001D6812" w:rsidRPr="001D681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освітніх ініціатив та досягнень</w:t>
            </w:r>
          </w:p>
        </w:tc>
        <w:tc>
          <w:tcPr>
            <w:tcW w:w="1842" w:type="dxa"/>
          </w:tcPr>
          <w:p w14:paraId="7C27AB0E" w14:textId="09168503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846" w:type="dxa"/>
          </w:tcPr>
          <w:p w14:paraId="18DA440E" w14:textId="68B473DB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Обручева В.В.</w:t>
            </w:r>
          </w:p>
        </w:tc>
        <w:tc>
          <w:tcPr>
            <w:tcW w:w="2123" w:type="dxa"/>
          </w:tcPr>
          <w:p w14:paraId="08718C41" w14:textId="7F25F3A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Розміщення інформації</w:t>
            </w:r>
          </w:p>
        </w:tc>
        <w:tc>
          <w:tcPr>
            <w:tcW w:w="2127" w:type="dxa"/>
          </w:tcPr>
          <w:p w14:paraId="5E6A1103" w14:textId="460D371D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B97B3B" w:rsidRPr="001D6812" w14:paraId="43ED14E6" w14:textId="261B90B5" w:rsidTr="00B97B3B">
        <w:trPr>
          <w:trHeight w:val="305"/>
        </w:trPr>
        <w:tc>
          <w:tcPr>
            <w:tcW w:w="15730" w:type="dxa"/>
            <w:gridSpan w:val="7"/>
            <w:shd w:val="clear" w:color="auto" w:fill="auto"/>
          </w:tcPr>
          <w:p w14:paraId="0A8B49D2" w14:textId="79207160" w:rsidR="00B97B3B" w:rsidRPr="001D6812" w:rsidRDefault="00246CDA" w:rsidP="0072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Звіт про роботу </w:t>
            </w:r>
            <w:r w:rsidR="00B97B3B"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групи централізованого господарського обслуговування</w:t>
            </w:r>
          </w:p>
        </w:tc>
      </w:tr>
      <w:tr w:rsidR="00B97B3B" w:rsidRPr="001D6812" w14:paraId="79AD491A" w14:textId="1C9BBD81" w:rsidTr="00B97B3B">
        <w:trPr>
          <w:trHeight w:val="120"/>
        </w:trPr>
        <w:tc>
          <w:tcPr>
            <w:tcW w:w="562" w:type="dxa"/>
          </w:tcPr>
          <w:p w14:paraId="794796AA" w14:textId="6103FAD4" w:rsidR="00B97B3B" w:rsidRPr="001D6812" w:rsidRDefault="001D6812" w:rsidP="003744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55.</w:t>
            </w:r>
          </w:p>
        </w:tc>
        <w:tc>
          <w:tcPr>
            <w:tcW w:w="2127" w:type="dxa"/>
          </w:tcPr>
          <w:p w14:paraId="4A6BF32A" w14:textId="77777777" w:rsidR="00B97B3B" w:rsidRPr="001D6812" w:rsidRDefault="00B97B3B" w:rsidP="007266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2A5C7264" w14:textId="5936E708" w:rsidR="00B97B3B" w:rsidRPr="001D6812" w:rsidRDefault="00B97B3B" w:rsidP="004A2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 роботи підрядних організацій, які проводять технічне обслуговування та виконують капітальний та поточний ремонт закладів освіти. Контроль за аварійними ситуаціями по закладам освіти.  Контр</w:t>
            </w:r>
            <w:r w:rsid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оль та забезпечення роботи ГЦГО</w:t>
            </w:r>
          </w:p>
        </w:tc>
        <w:tc>
          <w:tcPr>
            <w:tcW w:w="1842" w:type="dxa"/>
          </w:tcPr>
          <w:p w14:paraId="379D41E4" w14:textId="44EFD978" w:rsidR="00B97B3B" w:rsidRPr="001D6812" w:rsidRDefault="00B97B3B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26F5A052" w14:textId="20CDE394" w:rsidR="00B97B3B" w:rsidRPr="001D6812" w:rsidRDefault="00B97B3B" w:rsidP="004A2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Калініченко О.П.</w:t>
            </w:r>
          </w:p>
        </w:tc>
        <w:tc>
          <w:tcPr>
            <w:tcW w:w="2123" w:type="dxa"/>
          </w:tcPr>
          <w:p w14:paraId="3814311F" w14:textId="15A07192" w:rsidR="00B97B3B" w:rsidRPr="001D6812" w:rsidRDefault="00B97B3B" w:rsidP="004A2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Контролює та забезпечує роботу</w:t>
            </w:r>
          </w:p>
        </w:tc>
        <w:tc>
          <w:tcPr>
            <w:tcW w:w="2127" w:type="dxa"/>
          </w:tcPr>
          <w:p w14:paraId="1DC1CAE4" w14:textId="494B8757" w:rsidR="00B97B3B" w:rsidRPr="001D6812" w:rsidRDefault="001577BD" w:rsidP="004A2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6EED2952" w14:textId="2E915C2E" w:rsidTr="00B97B3B">
        <w:trPr>
          <w:trHeight w:val="95"/>
        </w:trPr>
        <w:tc>
          <w:tcPr>
            <w:tcW w:w="562" w:type="dxa"/>
          </w:tcPr>
          <w:p w14:paraId="07DA584B" w14:textId="3C68A026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56.</w:t>
            </w:r>
          </w:p>
        </w:tc>
        <w:tc>
          <w:tcPr>
            <w:tcW w:w="2127" w:type="dxa"/>
          </w:tcPr>
          <w:p w14:paraId="5E79F3CF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4731A87C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дефектних актів, кошторисної документації на виконання ремонтних робіт, відповідно кошторису управління освіти по капітальним та поточним ремонтам.</w:t>
            </w:r>
          </w:p>
          <w:p w14:paraId="051B495A" w14:textId="01ED7E93" w:rsidR="001577BD" w:rsidRPr="001D6812" w:rsidRDefault="001577BD" w:rsidP="001577BD">
            <w:pPr>
              <w:tabs>
                <w:tab w:val="left" w:pos="1134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у складанні технічних завдань на проведення закупівель з поточних, капітальних ремонтів та реконструкції.</w:t>
            </w:r>
          </w:p>
          <w:p w14:paraId="078B3FBE" w14:textId="01FB4B59" w:rsidR="001577BD" w:rsidRPr="001D6812" w:rsidRDefault="001577BD" w:rsidP="001577BD">
            <w:pPr>
              <w:tabs>
                <w:tab w:val="left" w:pos="1134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Складання та контроль підписання актів виконаних робіт і довідок про вартість виконаних робіт за договорами пілряду. </w:t>
            </w:r>
          </w:p>
        </w:tc>
        <w:tc>
          <w:tcPr>
            <w:tcW w:w="1842" w:type="dxa"/>
          </w:tcPr>
          <w:p w14:paraId="041912F3" w14:textId="4076AE41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51C9BA82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Артемчук В.Ф.</w:t>
            </w:r>
          </w:p>
          <w:p w14:paraId="6F1A3F57" w14:textId="4304F381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Котляренко Н.В.</w:t>
            </w:r>
          </w:p>
        </w:tc>
        <w:tc>
          <w:tcPr>
            <w:tcW w:w="2123" w:type="dxa"/>
          </w:tcPr>
          <w:p w14:paraId="5CFCF26D" w14:textId="2FFE7361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Кошторисна документація</w:t>
            </w:r>
          </w:p>
        </w:tc>
        <w:tc>
          <w:tcPr>
            <w:tcW w:w="2127" w:type="dxa"/>
          </w:tcPr>
          <w:p w14:paraId="198A11E7" w14:textId="76A2761E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643F1A98" w14:textId="60DD7F71" w:rsidTr="00B97B3B">
        <w:trPr>
          <w:trHeight w:val="105"/>
        </w:trPr>
        <w:tc>
          <w:tcPr>
            <w:tcW w:w="562" w:type="dxa"/>
          </w:tcPr>
          <w:p w14:paraId="1B5713F2" w14:textId="3A31D400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57.</w:t>
            </w:r>
          </w:p>
        </w:tc>
        <w:tc>
          <w:tcPr>
            <w:tcW w:w="2127" w:type="dxa"/>
          </w:tcPr>
          <w:p w14:paraId="76A4E6C7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4F9D3012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об’ємів робіт, складання дефектних актів.</w:t>
            </w:r>
          </w:p>
          <w:p w14:paraId="5C4A0897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актів виконаних робіт по поточному ремонту.</w:t>
            </w:r>
          </w:p>
          <w:p w14:paraId="62F88A01" w14:textId="1F3871D5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Обстеження об’єктів та складання актів обстеження. </w:t>
            </w:r>
          </w:p>
        </w:tc>
        <w:tc>
          <w:tcPr>
            <w:tcW w:w="1842" w:type="dxa"/>
          </w:tcPr>
          <w:p w14:paraId="73D32772" w14:textId="2407CF67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1A55028C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Боднарчук М.Г.</w:t>
            </w:r>
          </w:p>
          <w:p w14:paraId="4A4F8209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Вавілов В.А.</w:t>
            </w:r>
          </w:p>
          <w:p w14:paraId="13BF74D0" w14:textId="45733D35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32F10AFB" w14:textId="673C708E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актів та об’ємів робіт</w:t>
            </w:r>
          </w:p>
        </w:tc>
        <w:tc>
          <w:tcPr>
            <w:tcW w:w="2127" w:type="dxa"/>
          </w:tcPr>
          <w:p w14:paraId="2C6EF88E" w14:textId="519A4F50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73EDF32B" w14:textId="384225A5" w:rsidTr="00B97B3B">
        <w:trPr>
          <w:trHeight w:val="95"/>
        </w:trPr>
        <w:tc>
          <w:tcPr>
            <w:tcW w:w="562" w:type="dxa"/>
          </w:tcPr>
          <w:p w14:paraId="63EC2A22" w14:textId="7A083CEF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58.</w:t>
            </w:r>
          </w:p>
        </w:tc>
        <w:tc>
          <w:tcPr>
            <w:tcW w:w="2127" w:type="dxa"/>
          </w:tcPr>
          <w:p w14:paraId="76195049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14B6D6E6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об’ємів робіт, складання дефектних актів.</w:t>
            </w:r>
          </w:p>
          <w:p w14:paraId="455EEAD4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актів виконаних робіт по капремонту та поточному ремонту.</w:t>
            </w:r>
          </w:p>
          <w:p w14:paraId="6563A679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Відповідальна особа за роботу з сервісом Інформаційно-аналітична система "КАРТА ОСВІТНІХ ПОТРЕБ"</w:t>
            </w:r>
          </w:p>
          <w:p w14:paraId="3AF65988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Користувач порталу ЄДЕССБ</w:t>
            </w:r>
          </w:p>
          <w:p w14:paraId="19DAD16C" w14:textId="17D58DA0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Користувача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 Єдиного державного вебпорталу електронних послуг Портал 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Дія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(отримання дозволів на будівельні роботи, містобудівних умов)</w:t>
            </w:r>
          </w:p>
        </w:tc>
        <w:tc>
          <w:tcPr>
            <w:tcW w:w="1842" w:type="dxa"/>
          </w:tcPr>
          <w:p w14:paraId="7AA0E476" w14:textId="5AAC6973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096986F8" w14:textId="7E61D729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Махонько Є.П.</w:t>
            </w:r>
          </w:p>
        </w:tc>
        <w:tc>
          <w:tcPr>
            <w:tcW w:w="2123" w:type="dxa"/>
          </w:tcPr>
          <w:p w14:paraId="3A6C9DC9" w14:textId="0A884DE3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актів та об’ємів робіт</w:t>
            </w:r>
          </w:p>
        </w:tc>
        <w:tc>
          <w:tcPr>
            <w:tcW w:w="2127" w:type="dxa"/>
          </w:tcPr>
          <w:p w14:paraId="5CAAFE69" w14:textId="27E197FD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320550BD" w14:textId="26EEE953" w:rsidTr="00B97B3B">
        <w:trPr>
          <w:trHeight w:val="120"/>
        </w:trPr>
        <w:tc>
          <w:tcPr>
            <w:tcW w:w="562" w:type="dxa"/>
          </w:tcPr>
          <w:p w14:paraId="0A96BFF2" w14:textId="639E66C5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59.</w:t>
            </w:r>
          </w:p>
        </w:tc>
        <w:tc>
          <w:tcPr>
            <w:tcW w:w="2127" w:type="dxa"/>
          </w:tcPr>
          <w:p w14:paraId="544E5C30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2A20B909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Отримання листів для ГЦГО в приймальні та реєстрація у відділі, друкування відповідей, контроль за термінами виконання листів ГЦГО.</w:t>
            </w:r>
          </w:p>
          <w:p w14:paraId="44675141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письмової відповіді на звернення, листи, скарги.</w:t>
            </w:r>
          </w:p>
          <w:p w14:paraId="4AA5134A" w14:textId="271E7D5B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Забезпечення збору та отримання інформації від закладів освіти.</w:t>
            </w:r>
          </w:p>
          <w:p w14:paraId="783E8731" w14:textId="60468F19" w:rsidR="001577BD" w:rsidRPr="001D6812" w:rsidRDefault="001577BD" w:rsidP="001577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роботи з документами в системі електронного документообігу «АСКОД», забезпечення щоденної роботи в системі.</w:t>
            </w:r>
          </w:p>
        </w:tc>
        <w:tc>
          <w:tcPr>
            <w:tcW w:w="1842" w:type="dxa"/>
          </w:tcPr>
          <w:p w14:paraId="11D55957" w14:textId="2356421C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40D11FDE" w14:textId="5F82FA03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Новицька О.В.</w:t>
            </w:r>
          </w:p>
        </w:tc>
        <w:tc>
          <w:tcPr>
            <w:tcW w:w="2123" w:type="dxa"/>
          </w:tcPr>
          <w:p w14:paraId="3EBE3076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</w:t>
            </w:r>
          </w:p>
          <w:p w14:paraId="215603DF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BDF5627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28BA352" w14:textId="41F915B2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</w:t>
            </w:r>
          </w:p>
        </w:tc>
        <w:tc>
          <w:tcPr>
            <w:tcW w:w="2127" w:type="dxa"/>
          </w:tcPr>
          <w:p w14:paraId="3679CD33" w14:textId="2F75D75F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357FF226" w14:textId="79C1F245" w:rsidTr="00B97B3B">
        <w:trPr>
          <w:trHeight w:val="120"/>
        </w:trPr>
        <w:tc>
          <w:tcPr>
            <w:tcW w:w="562" w:type="dxa"/>
          </w:tcPr>
          <w:p w14:paraId="10F7353C" w14:textId="0A886F71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60.</w:t>
            </w:r>
          </w:p>
        </w:tc>
        <w:tc>
          <w:tcPr>
            <w:tcW w:w="2127" w:type="dxa"/>
          </w:tcPr>
          <w:p w14:paraId="76C1F8B7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0BC22D80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 за вивозом сміття, опалого листя, обрізки сухостійних дерев в закладах освіти.</w:t>
            </w:r>
          </w:p>
          <w:p w14:paraId="33584731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 за благоустроєм закладів (прибирання територій, виїзд в заклади).</w:t>
            </w:r>
          </w:p>
          <w:p w14:paraId="5CAFE569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письмової відповіді на звернення, листи, скарги.</w:t>
            </w:r>
          </w:p>
          <w:p w14:paraId="6FDB066E" w14:textId="6300D95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Підписання договорів.</w:t>
            </w:r>
          </w:p>
        </w:tc>
        <w:tc>
          <w:tcPr>
            <w:tcW w:w="1842" w:type="dxa"/>
          </w:tcPr>
          <w:p w14:paraId="40929868" w14:textId="3F330423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52ED9DBB" w14:textId="0FC02BF3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Власенко О.Ю.</w:t>
            </w:r>
          </w:p>
        </w:tc>
        <w:tc>
          <w:tcPr>
            <w:tcW w:w="2123" w:type="dxa"/>
          </w:tcPr>
          <w:p w14:paraId="5A62C033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</w:t>
            </w:r>
          </w:p>
          <w:p w14:paraId="197443D7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C5B4462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Укладання договорів</w:t>
            </w:r>
          </w:p>
          <w:p w14:paraId="745B1CB2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C8E182" w14:textId="6668C23C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</w:t>
            </w:r>
          </w:p>
        </w:tc>
        <w:tc>
          <w:tcPr>
            <w:tcW w:w="2127" w:type="dxa"/>
          </w:tcPr>
          <w:p w14:paraId="20782B9E" w14:textId="56D42403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147C1157" w14:textId="3D2E0B44" w:rsidTr="00B97B3B">
        <w:trPr>
          <w:trHeight w:val="110"/>
        </w:trPr>
        <w:tc>
          <w:tcPr>
            <w:tcW w:w="562" w:type="dxa"/>
          </w:tcPr>
          <w:p w14:paraId="08795EF2" w14:textId="2C985B7B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61.</w:t>
            </w:r>
          </w:p>
        </w:tc>
        <w:tc>
          <w:tcPr>
            <w:tcW w:w="2127" w:type="dxa"/>
          </w:tcPr>
          <w:p w14:paraId="333C1F44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5BF07573" w14:textId="6862666D" w:rsidR="001577BD" w:rsidRPr="001D6812" w:rsidRDefault="001577BD" w:rsidP="00157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Визначення вимог до товарів, а також відповідність їх якості стандартам, технічним умовам, укладеним договорам і іншим нормативним документам.</w:t>
            </w:r>
          </w:p>
          <w:p w14:paraId="1836CBA9" w14:textId="4AF1B309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технічних вимог на закупівлю товару, передача в тендерний комітет на проведення відповідних процедур закупівель, проведення моніторингу цінових пропозицій. </w:t>
            </w:r>
          </w:p>
        </w:tc>
        <w:tc>
          <w:tcPr>
            <w:tcW w:w="1842" w:type="dxa"/>
          </w:tcPr>
          <w:p w14:paraId="092FC3A0" w14:textId="66B124F6" w:rsidR="001577BD" w:rsidRPr="001D6812" w:rsidRDefault="00246CDA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  <w:r w:rsidR="001577BD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 2025 року</w:t>
            </w:r>
          </w:p>
        </w:tc>
        <w:tc>
          <w:tcPr>
            <w:tcW w:w="1846" w:type="dxa"/>
          </w:tcPr>
          <w:p w14:paraId="08709191" w14:textId="777CECB4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Карачун С.І.</w:t>
            </w:r>
          </w:p>
        </w:tc>
        <w:tc>
          <w:tcPr>
            <w:tcW w:w="2123" w:type="dxa"/>
          </w:tcPr>
          <w:p w14:paraId="257855B0" w14:textId="0E91AC4E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технічних вимог товарів</w:t>
            </w:r>
          </w:p>
        </w:tc>
        <w:tc>
          <w:tcPr>
            <w:tcW w:w="2127" w:type="dxa"/>
          </w:tcPr>
          <w:p w14:paraId="2A72F264" w14:textId="23767264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0BEE5727" w14:textId="16C9B322" w:rsidTr="00B97B3B">
        <w:trPr>
          <w:trHeight w:val="229"/>
        </w:trPr>
        <w:tc>
          <w:tcPr>
            <w:tcW w:w="562" w:type="dxa"/>
          </w:tcPr>
          <w:p w14:paraId="76B1E642" w14:textId="76B3B203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62.</w:t>
            </w:r>
          </w:p>
        </w:tc>
        <w:tc>
          <w:tcPr>
            <w:tcW w:w="2127" w:type="dxa"/>
          </w:tcPr>
          <w:p w14:paraId="21DB5FE6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058BEA01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 договорами по поточним та капітальним ремонтам, реконструкції, внесення даних по підрядних організаціях, договорах, експертиз в Модуль «ІКТ «Будівельний комплекс».</w:t>
            </w:r>
          </w:p>
          <w:p w14:paraId="6E31D229" w14:textId="639CEEA5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Підготовка розпоряджень, наказів по КР, звітів.</w:t>
            </w:r>
          </w:p>
        </w:tc>
        <w:tc>
          <w:tcPr>
            <w:tcW w:w="1842" w:type="dxa"/>
          </w:tcPr>
          <w:p w14:paraId="085857B9" w14:textId="34E3DC97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28220E7D" w14:textId="31BDB63D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Карачун Г.К.</w:t>
            </w:r>
          </w:p>
        </w:tc>
        <w:tc>
          <w:tcPr>
            <w:tcW w:w="2123" w:type="dxa"/>
          </w:tcPr>
          <w:p w14:paraId="560521B1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 договорами</w:t>
            </w:r>
          </w:p>
          <w:p w14:paraId="1DEA73D8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</w:t>
            </w:r>
          </w:p>
          <w:p w14:paraId="60F4019A" w14:textId="0E466D74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52E9D9CB" w14:textId="03E383E6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77F51589" w14:textId="705534A8" w:rsidTr="00B97B3B">
        <w:trPr>
          <w:trHeight w:val="105"/>
        </w:trPr>
        <w:tc>
          <w:tcPr>
            <w:tcW w:w="562" w:type="dxa"/>
          </w:tcPr>
          <w:p w14:paraId="51921D5A" w14:textId="1A11D20C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63.</w:t>
            </w:r>
          </w:p>
        </w:tc>
        <w:tc>
          <w:tcPr>
            <w:tcW w:w="2127" w:type="dxa"/>
          </w:tcPr>
          <w:p w14:paraId="6D7CE9A6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466AF890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Укладання договорів по енергоносіям.</w:t>
            </w:r>
          </w:p>
          <w:p w14:paraId="10CE9703" w14:textId="22005065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Ведення оперативного моніторингу по споживанню енергоносіїв в онлайн ресурсі КП «ГВП».</w:t>
            </w:r>
          </w:p>
          <w:p w14:paraId="60841ABD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письмової відповіді на звернення, листи, скарги.</w:t>
            </w:r>
          </w:p>
          <w:p w14:paraId="4702BDE5" w14:textId="77777777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Щомісячний звіт по споживанню холодного водопостачання та водовідведення до ПрАТ «АК «Київводоканал» та споживання електричної енергії до оператора системи розподілу ДТЕК «Київські електромережі».</w:t>
            </w:r>
          </w:p>
          <w:p w14:paraId="19410BC2" w14:textId="4F3BCFFC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 опалювального сезону.</w:t>
            </w:r>
          </w:p>
        </w:tc>
        <w:tc>
          <w:tcPr>
            <w:tcW w:w="1842" w:type="dxa"/>
          </w:tcPr>
          <w:p w14:paraId="6F6CCC98" w14:textId="249263ED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4E75990F" w14:textId="15AB607B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Толкач Н.М.</w:t>
            </w:r>
          </w:p>
          <w:p w14:paraId="3BF1C91F" w14:textId="4ED225BD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107DB4CF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</w:t>
            </w:r>
          </w:p>
          <w:p w14:paraId="418E334E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530378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Укладання договорів</w:t>
            </w:r>
          </w:p>
          <w:p w14:paraId="16B8B4B0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2AFA90D" w14:textId="46F8903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</w:t>
            </w:r>
          </w:p>
        </w:tc>
        <w:tc>
          <w:tcPr>
            <w:tcW w:w="2127" w:type="dxa"/>
          </w:tcPr>
          <w:p w14:paraId="0FD21129" w14:textId="4A47CEEB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577BD" w:rsidRPr="001D6812" w14:paraId="5447D570" w14:textId="08E91CC0" w:rsidTr="00B97B3B">
        <w:trPr>
          <w:trHeight w:val="105"/>
        </w:trPr>
        <w:tc>
          <w:tcPr>
            <w:tcW w:w="562" w:type="dxa"/>
          </w:tcPr>
          <w:p w14:paraId="3850DE3F" w14:textId="65A33948" w:rsidR="001577BD" w:rsidRPr="001D6812" w:rsidRDefault="001D6812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64.</w:t>
            </w:r>
          </w:p>
        </w:tc>
        <w:tc>
          <w:tcPr>
            <w:tcW w:w="2127" w:type="dxa"/>
          </w:tcPr>
          <w:p w14:paraId="116AECC3" w14:textId="77777777" w:rsidR="001577BD" w:rsidRPr="001D6812" w:rsidRDefault="001577BD" w:rsidP="001577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48C1645F" w14:textId="79E7BA2A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контролю за санітарно-технічним станом машин. </w:t>
            </w:r>
          </w:p>
          <w:p w14:paraId="4E099F19" w14:textId="5B8EDC68" w:rsidR="001577BD" w:rsidRPr="001D6812" w:rsidRDefault="001577BD" w:rsidP="001577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Контроль своєчасного проведення технічного огляд машин та механізмів. 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Відповідає за оформлення договорів, підготовку тендерних пропозицій і вимог на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придбання обладнання, матеріалів, запасних частин необхідних для експлуатації та ремонтів автомобілів.</w:t>
            </w:r>
          </w:p>
        </w:tc>
        <w:tc>
          <w:tcPr>
            <w:tcW w:w="1842" w:type="dxa"/>
          </w:tcPr>
          <w:p w14:paraId="62296D01" w14:textId="1F103120" w:rsidR="001577BD" w:rsidRPr="001D6812" w:rsidRDefault="001577BD" w:rsidP="00246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6A47A0EB" w14:textId="2D6FE960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Новицький Г.М.</w:t>
            </w:r>
          </w:p>
        </w:tc>
        <w:tc>
          <w:tcPr>
            <w:tcW w:w="2123" w:type="dxa"/>
          </w:tcPr>
          <w:p w14:paraId="3958DC52" w14:textId="777777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Укладання договорів</w:t>
            </w:r>
          </w:p>
          <w:p w14:paraId="58F5443E" w14:textId="21090477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Технічний огляд машин та механізмів</w:t>
            </w:r>
          </w:p>
        </w:tc>
        <w:tc>
          <w:tcPr>
            <w:tcW w:w="2127" w:type="dxa"/>
          </w:tcPr>
          <w:p w14:paraId="7200B6D5" w14:textId="3FD9E856" w:rsidR="001577BD" w:rsidRPr="001D6812" w:rsidRDefault="001577BD" w:rsidP="00157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1702983D" w14:textId="2072F55A" w:rsidTr="00B97B3B">
        <w:trPr>
          <w:trHeight w:val="105"/>
        </w:trPr>
        <w:tc>
          <w:tcPr>
            <w:tcW w:w="562" w:type="dxa"/>
          </w:tcPr>
          <w:p w14:paraId="62D41E80" w14:textId="4CA20481" w:rsidR="00402CBE" w:rsidRPr="001D6812" w:rsidRDefault="001D6812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65.</w:t>
            </w:r>
          </w:p>
        </w:tc>
        <w:tc>
          <w:tcPr>
            <w:tcW w:w="2127" w:type="dxa"/>
          </w:tcPr>
          <w:p w14:paraId="7EA2F527" w14:textId="77777777" w:rsidR="00402CBE" w:rsidRPr="001D6812" w:rsidRDefault="00402CBE" w:rsidP="00402C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659394A5" w14:textId="77777777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Відповідальна за реалізацію будівництва споруд подвійного призначення із захисними властивостями протирадіаційних укриттів по НВК </w:t>
            </w:r>
            <w:r w:rsidRPr="001D6812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«Спеціалізована школа І ступеня з поглибленим вивченням англійської мови - дошкільний навчальний заклад «Перша Ластівка»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НВК </w:t>
            </w:r>
            <w:r w:rsidRPr="001D6812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"Школа І ступеня-дошкільний навчальний заклад "Ластівка"</w:t>
            </w:r>
          </w:p>
          <w:p w14:paraId="4CA3E582" w14:textId="69BA790C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Користувач ЄІСУБ «Бюджет міста Києва» в частині об’єкти капітального ремонту та капітального будівництва. </w:t>
            </w:r>
          </w:p>
        </w:tc>
        <w:tc>
          <w:tcPr>
            <w:tcW w:w="1842" w:type="dxa"/>
          </w:tcPr>
          <w:p w14:paraId="46A88E4F" w14:textId="4B394AA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квартал 2025 року</w:t>
            </w:r>
          </w:p>
        </w:tc>
        <w:tc>
          <w:tcPr>
            <w:tcW w:w="1846" w:type="dxa"/>
          </w:tcPr>
          <w:p w14:paraId="4B683D9F" w14:textId="3F067E29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Секелик Л.П.</w:t>
            </w:r>
          </w:p>
        </w:tc>
        <w:tc>
          <w:tcPr>
            <w:tcW w:w="2123" w:type="dxa"/>
          </w:tcPr>
          <w:p w14:paraId="7910DD31" w14:textId="7722B7FE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Робота в програмі «ЄІСУБ»</w:t>
            </w:r>
          </w:p>
        </w:tc>
        <w:tc>
          <w:tcPr>
            <w:tcW w:w="2127" w:type="dxa"/>
          </w:tcPr>
          <w:p w14:paraId="753B4DCA" w14:textId="25B2F25A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97B3B" w:rsidRPr="001D6812" w14:paraId="3A8113D4" w14:textId="7F244540" w:rsidTr="00B97B3B">
        <w:trPr>
          <w:trHeight w:val="273"/>
        </w:trPr>
        <w:tc>
          <w:tcPr>
            <w:tcW w:w="15730" w:type="dxa"/>
            <w:gridSpan w:val="7"/>
          </w:tcPr>
          <w:p w14:paraId="2D81A6A8" w14:textId="60726E42" w:rsidR="00B97B3B" w:rsidRPr="001D6812" w:rsidRDefault="00246CDA" w:rsidP="001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Звіт про роботу </w:t>
            </w:r>
            <w:r w:rsidR="00B97B3B"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відділу управління персоналом</w:t>
            </w:r>
          </w:p>
        </w:tc>
      </w:tr>
      <w:tr w:rsidR="006C4BAE" w:rsidRPr="001D6812" w14:paraId="14FA6B3E" w14:textId="61E33EFD" w:rsidTr="00B97B3B">
        <w:trPr>
          <w:trHeight w:val="529"/>
        </w:trPr>
        <w:tc>
          <w:tcPr>
            <w:tcW w:w="562" w:type="dxa"/>
          </w:tcPr>
          <w:p w14:paraId="04E28795" w14:textId="00378C2E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66.</w:t>
            </w:r>
          </w:p>
        </w:tc>
        <w:tc>
          <w:tcPr>
            <w:tcW w:w="2127" w:type="dxa"/>
          </w:tcPr>
          <w:p w14:paraId="01781143" w14:textId="2A4A00E4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63AD84E" w14:textId="2F04291D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засідання Школи кадрового потенціалу</w:t>
            </w:r>
          </w:p>
        </w:tc>
        <w:tc>
          <w:tcPr>
            <w:tcW w:w="1842" w:type="dxa"/>
          </w:tcPr>
          <w:p w14:paraId="4A89258B" w14:textId="4DAA089D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плану роботи</w:t>
            </w:r>
          </w:p>
        </w:tc>
        <w:tc>
          <w:tcPr>
            <w:tcW w:w="1846" w:type="dxa"/>
          </w:tcPr>
          <w:p w14:paraId="0F194907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0A721898" w14:textId="58134AC9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5626438D" w14:textId="1A91AC8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65F46672" w14:textId="5B5B30B1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22C33036" w14:textId="6C0B0AE3" w:rsidTr="00B97B3B">
        <w:trPr>
          <w:trHeight w:val="280"/>
        </w:trPr>
        <w:tc>
          <w:tcPr>
            <w:tcW w:w="562" w:type="dxa"/>
          </w:tcPr>
          <w:p w14:paraId="65F0D607" w14:textId="7B25ADD5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67.</w:t>
            </w:r>
          </w:p>
        </w:tc>
        <w:tc>
          <w:tcPr>
            <w:tcW w:w="2127" w:type="dxa"/>
          </w:tcPr>
          <w:p w14:paraId="634FC6B3" w14:textId="7410E7BE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6869A0C" w14:textId="7728F887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про мобілізованих працівників закладів освіти Оболонського району м. Києва</w:t>
            </w:r>
          </w:p>
        </w:tc>
        <w:tc>
          <w:tcPr>
            <w:tcW w:w="1842" w:type="dxa"/>
          </w:tcPr>
          <w:p w14:paraId="74D069BD" w14:textId="79D34861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Щоквартально</w:t>
            </w:r>
          </w:p>
        </w:tc>
        <w:tc>
          <w:tcPr>
            <w:tcW w:w="1846" w:type="dxa"/>
          </w:tcPr>
          <w:p w14:paraId="087E3FDC" w14:textId="398C9C76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6E648EB2" w14:textId="625B320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7EADA0BF" w14:textId="5467E079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1034F83B" w14:textId="65FCAA02" w:rsidTr="00B97B3B">
        <w:trPr>
          <w:trHeight w:val="230"/>
        </w:trPr>
        <w:tc>
          <w:tcPr>
            <w:tcW w:w="562" w:type="dxa"/>
          </w:tcPr>
          <w:p w14:paraId="351D50AC" w14:textId="39599D3D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68.</w:t>
            </w:r>
          </w:p>
        </w:tc>
        <w:tc>
          <w:tcPr>
            <w:tcW w:w="2127" w:type="dxa"/>
          </w:tcPr>
          <w:p w14:paraId="40ACB425" w14:textId="479757B6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C87CB3B" w14:textId="5F9A5A14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про загиблих працівників закладів освіти Оболонського району м. Києва</w:t>
            </w:r>
          </w:p>
        </w:tc>
        <w:tc>
          <w:tcPr>
            <w:tcW w:w="1842" w:type="dxa"/>
          </w:tcPr>
          <w:p w14:paraId="408C5D77" w14:textId="3F7EABEC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Щоквартально</w:t>
            </w:r>
          </w:p>
        </w:tc>
        <w:tc>
          <w:tcPr>
            <w:tcW w:w="1846" w:type="dxa"/>
          </w:tcPr>
          <w:p w14:paraId="362C8F47" w14:textId="799663D5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66817A12" w14:textId="1980E030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2912FADA" w14:textId="301B6A8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608664D5" w14:textId="582E34CA" w:rsidTr="00B97B3B">
        <w:trPr>
          <w:trHeight w:val="275"/>
        </w:trPr>
        <w:tc>
          <w:tcPr>
            <w:tcW w:w="562" w:type="dxa"/>
          </w:tcPr>
          <w:p w14:paraId="5B23B44B" w14:textId="08CF9F01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69.</w:t>
            </w:r>
          </w:p>
        </w:tc>
        <w:tc>
          <w:tcPr>
            <w:tcW w:w="2127" w:type="dxa"/>
          </w:tcPr>
          <w:p w14:paraId="03C87851" w14:textId="140CCC58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CBC7173" w14:textId="00254405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моніторингу щодо стану кадрового забезпечення закладів освіти (форма Dash Bord)</w:t>
            </w:r>
          </w:p>
        </w:tc>
        <w:tc>
          <w:tcPr>
            <w:tcW w:w="1842" w:type="dxa"/>
          </w:tcPr>
          <w:p w14:paraId="24592132" w14:textId="30AF183C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 квітня</w:t>
            </w:r>
          </w:p>
        </w:tc>
        <w:tc>
          <w:tcPr>
            <w:tcW w:w="1846" w:type="dxa"/>
          </w:tcPr>
          <w:p w14:paraId="0A5B3B88" w14:textId="484173EA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69078501" w14:textId="1208B020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7FAC210A" w14:textId="26D3B94E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80EDC85" w14:textId="097C7FE9" w:rsidTr="00B97B3B">
        <w:trPr>
          <w:trHeight w:val="275"/>
        </w:trPr>
        <w:tc>
          <w:tcPr>
            <w:tcW w:w="562" w:type="dxa"/>
          </w:tcPr>
          <w:p w14:paraId="1ED727AE" w14:textId="2B01BAF4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70.</w:t>
            </w:r>
          </w:p>
        </w:tc>
        <w:tc>
          <w:tcPr>
            <w:tcW w:w="2127" w:type="dxa"/>
          </w:tcPr>
          <w:p w14:paraId="3F1A120E" w14:textId="4A07FCAC" w:rsidR="006C4BAE" w:rsidRPr="001D6812" w:rsidRDefault="006C4BAE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63386BD" w14:textId="7259867A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до ДОН про наявність вакансій в закладах освіти.</w:t>
            </w:r>
          </w:p>
        </w:tc>
        <w:tc>
          <w:tcPr>
            <w:tcW w:w="1842" w:type="dxa"/>
          </w:tcPr>
          <w:p w14:paraId="61C4F0D3" w14:textId="6F88E1C4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 квітня</w:t>
            </w:r>
          </w:p>
        </w:tc>
        <w:tc>
          <w:tcPr>
            <w:tcW w:w="1846" w:type="dxa"/>
          </w:tcPr>
          <w:p w14:paraId="714A0852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5B57CBA2" w14:textId="330B6F29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522BDECA" w14:textId="402E3630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0843CA1E" w14:textId="2378B88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E951F70" w14:textId="2BAD846B" w:rsidTr="00B97B3B">
        <w:trPr>
          <w:trHeight w:val="223"/>
        </w:trPr>
        <w:tc>
          <w:tcPr>
            <w:tcW w:w="562" w:type="dxa"/>
          </w:tcPr>
          <w:p w14:paraId="6D2EE528" w14:textId="1E5FBBB1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71.</w:t>
            </w:r>
          </w:p>
        </w:tc>
        <w:tc>
          <w:tcPr>
            <w:tcW w:w="2127" w:type="dxa"/>
          </w:tcPr>
          <w:p w14:paraId="3B1A1FB3" w14:textId="2F752EDF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43EECB7" w14:textId="47E1A7C7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щодо кількості працевлаштованих ВПО у заклади освіти</w:t>
            </w:r>
          </w:p>
        </w:tc>
        <w:tc>
          <w:tcPr>
            <w:tcW w:w="1842" w:type="dxa"/>
          </w:tcPr>
          <w:p w14:paraId="2D0C2EC1" w14:textId="36EE5D0D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01 числа кожного місяця</w:t>
            </w:r>
          </w:p>
        </w:tc>
        <w:tc>
          <w:tcPr>
            <w:tcW w:w="1846" w:type="dxa"/>
          </w:tcPr>
          <w:p w14:paraId="476A68C5" w14:textId="71749ACE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</w:tc>
        <w:tc>
          <w:tcPr>
            <w:tcW w:w="2123" w:type="dxa"/>
          </w:tcPr>
          <w:p w14:paraId="5842326B" w14:textId="2163BDE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3ABDB418" w14:textId="694B1E8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E472B46" w14:textId="1AB2D18A" w:rsidTr="00B97B3B">
        <w:trPr>
          <w:trHeight w:val="223"/>
        </w:trPr>
        <w:tc>
          <w:tcPr>
            <w:tcW w:w="562" w:type="dxa"/>
          </w:tcPr>
          <w:p w14:paraId="39E41375" w14:textId="57D997CA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72.</w:t>
            </w:r>
          </w:p>
        </w:tc>
        <w:tc>
          <w:tcPr>
            <w:tcW w:w="2127" w:type="dxa"/>
          </w:tcPr>
          <w:p w14:paraId="7DCB4E6F" w14:textId="70D4B152" w:rsidR="006C4BAE" w:rsidRPr="001D6812" w:rsidRDefault="006C4BAE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</w:t>
            </w:r>
            <w:r w:rsid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робота</w:t>
            </w:r>
          </w:p>
        </w:tc>
        <w:tc>
          <w:tcPr>
            <w:tcW w:w="5103" w:type="dxa"/>
          </w:tcPr>
          <w:p w14:paraId="7B8CFDD8" w14:textId="0A7A3F49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 КСДС</w:t>
            </w:r>
          </w:p>
        </w:tc>
        <w:tc>
          <w:tcPr>
            <w:tcW w:w="1842" w:type="dxa"/>
          </w:tcPr>
          <w:p w14:paraId="6AF33BAE" w14:textId="0EDA959C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Щоквартально </w:t>
            </w:r>
          </w:p>
        </w:tc>
        <w:tc>
          <w:tcPr>
            <w:tcW w:w="1846" w:type="dxa"/>
          </w:tcPr>
          <w:p w14:paraId="72AA3D16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104577ED" w14:textId="334CC236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5416805C" w14:textId="07F676C6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591D6649" w14:textId="65733D6E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6B08965C" w14:textId="57E9DF7A" w:rsidTr="00B97B3B">
        <w:trPr>
          <w:trHeight w:val="416"/>
        </w:trPr>
        <w:tc>
          <w:tcPr>
            <w:tcW w:w="562" w:type="dxa"/>
          </w:tcPr>
          <w:p w14:paraId="0B54252D" w14:textId="28FF5F1F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73.</w:t>
            </w:r>
          </w:p>
        </w:tc>
        <w:tc>
          <w:tcPr>
            <w:tcW w:w="2127" w:type="dxa"/>
          </w:tcPr>
          <w:p w14:paraId="3622F5DB" w14:textId="2AA3981E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63EA979" w14:textId="15372E1F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аналізу попереднього комплектації педагогічних кадрів на 2025-2026 н.р.</w:t>
            </w:r>
          </w:p>
        </w:tc>
        <w:tc>
          <w:tcPr>
            <w:tcW w:w="1842" w:type="dxa"/>
          </w:tcPr>
          <w:p w14:paraId="5CF87BC5" w14:textId="00F12AD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ІІІ- ІV тиждлень квітня</w:t>
            </w:r>
          </w:p>
        </w:tc>
        <w:tc>
          <w:tcPr>
            <w:tcW w:w="1846" w:type="dxa"/>
          </w:tcPr>
          <w:p w14:paraId="3F0529D6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7B8AF18D" w14:textId="4422C545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1C61B279" w14:textId="04F6B4CC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</w:t>
            </w:r>
          </w:p>
        </w:tc>
        <w:tc>
          <w:tcPr>
            <w:tcW w:w="2127" w:type="dxa"/>
          </w:tcPr>
          <w:p w14:paraId="422F26CF" w14:textId="1292D1F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83294FA" w14:textId="25F0A4B9" w:rsidTr="00B97B3B">
        <w:trPr>
          <w:trHeight w:val="80"/>
        </w:trPr>
        <w:tc>
          <w:tcPr>
            <w:tcW w:w="562" w:type="dxa"/>
          </w:tcPr>
          <w:p w14:paraId="437D2F6C" w14:textId="1FF69EA4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2127" w:type="dxa"/>
          </w:tcPr>
          <w:p w14:paraId="311E1539" w14:textId="18D0324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  <w:p w14:paraId="34912092" w14:textId="2EF1611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3E9B4ED1" w14:textId="0782A997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моніторингу, планування, формування відповідних пропозицій, організація та сприяння професійному навчанню державних службовців в установленому законодавством порядку</w:t>
            </w:r>
          </w:p>
        </w:tc>
        <w:tc>
          <w:tcPr>
            <w:tcW w:w="1842" w:type="dxa"/>
          </w:tcPr>
          <w:p w14:paraId="672B703B" w14:textId="3AB0B12A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846" w:type="dxa"/>
          </w:tcPr>
          <w:p w14:paraId="278971A6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087D6C24" w14:textId="5ED9BB8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4EAA5959" w14:textId="0098D5E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BEC18AA" w14:textId="0D0830DA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6C4BAE" w:rsidRPr="001D6812" w14:paraId="157F77B3" w14:textId="4B7AE1DD" w:rsidTr="00B97B3B">
        <w:trPr>
          <w:trHeight w:val="557"/>
        </w:trPr>
        <w:tc>
          <w:tcPr>
            <w:tcW w:w="562" w:type="dxa"/>
          </w:tcPr>
          <w:p w14:paraId="478A3F5E" w14:textId="12064EBD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75.</w:t>
            </w:r>
          </w:p>
        </w:tc>
        <w:tc>
          <w:tcPr>
            <w:tcW w:w="2127" w:type="dxa"/>
          </w:tcPr>
          <w:p w14:paraId="6A20F30A" w14:textId="0626BC1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  <w:p w14:paraId="1DADDF6E" w14:textId="4F3C002A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3261301D" w14:textId="61FC1C28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і випуск проєктів наказів з кадрових питань (особового складу) у межах реалізації наданих законодавством повноважень у сфері управління персоналом</w:t>
            </w:r>
          </w:p>
        </w:tc>
        <w:tc>
          <w:tcPr>
            <w:tcW w:w="1842" w:type="dxa"/>
          </w:tcPr>
          <w:p w14:paraId="557FA85E" w14:textId="1FD11CE0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846" w:type="dxa"/>
          </w:tcPr>
          <w:p w14:paraId="1D6B0434" w14:textId="344D77E5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2D8D0181" w14:textId="1AFD60B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2127" w:type="dxa"/>
          </w:tcPr>
          <w:p w14:paraId="4437A64A" w14:textId="012FFD6B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6C4BAE" w:rsidRPr="001D6812" w14:paraId="5E29D4B4" w14:textId="25F337E8" w:rsidTr="00B97B3B">
        <w:trPr>
          <w:trHeight w:val="416"/>
        </w:trPr>
        <w:tc>
          <w:tcPr>
            <w:tcW w:w="562" w:type="dxa"/>
          </w:tcPr>
          <w:p w14:paraId="561FCC97" w14:textId="10160003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76.</w:t>
            </w:r>
          </w:p>
        </w:tc>
        <w:tc>
          <w:tcPr>
            <w:tcW w:w="2127" w:type="dxa"/>
          </w:tcPr>
          <w:p w14:paraId="1CF8B066" w14:textId="170BA650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B93EFFB" w14:textId="7F9F2D1F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</w:t>
            </w:r>
            <w:r w:rsidR="00812332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єстр посад державних службовців</w:t>
            </w:r>
          </w:p>
        </w:tc>
        <w:tc>
          <w:tcPr>
            <w:tcW w:w="1842" w:type="dxa"/>
          </w:tcPr>
          <w:p w14:paraId="456A2921" w14:textId="4D8E32EB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ІV тиждень квітня</w:t>
            </w:r>
          </w:p>
        </w:tc>
        <w:tc>
          <w:tcPr>
            <w:tcW w:w="1846" w:type="dxa"/>
          </w:tcPr>
          <w:p w14:paraId="14B8B2A1" w14:textId="63443B5C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</w:tc>
        <w:tc>
          <w:tcPr>
            <w:tcW w:w="2123" w:type="dxa"/>
          </w:tcPr>
          <w:p w14:paraId="0CA98396" w14:textId="4BA61808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7EB47CA5" w14:textId="042641F9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2C48217E" w14:textId="6D1EBD13" w:rsidTr="00B97B3B">
        <w:trPr>
          <w:trHeight w:val="453"/>
        </w:trPr>
        <w:tc>
          <w:tcPr>
            <w:tcW w:w="562" w:type="dxa"/>
          </w:tcPr>
          <w:p w14:paraId="05D1D49C" w14:textId="41CD9A9B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77.</w:t>
            </w:r>
          </w:p>
        </w:tc>
        <w:tc>
          <w:tcPr>
            <w:tcW w:w="2127" w:type="dxa"/>
          </w:tcPr>
          <w:p w14:paraId="061754FE" w14:textId="34F8159E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  <w:p w14:paraId="5DD628A1" w14:textId="0F9A858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7BE19F06" w14:textId="3DF4BC0E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та своєчасне внесення змін до особових справ працівників управління освіти освіти.</w:t>
            </w:r>
          </w:p>
        </w:tc>
        <w:tc>
          <w:tcPr>
            <w:tcW w:w="1842" w:type="dxa"/>
          </w:tcPr>
          <w:p w14:paraId="199E90A9" w14:textId="70DF340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846" w:type="dxa"/>
          </w:tcPr>
          <w:p w14:paraId="3DDD0E86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73205106" w14:textId="6482F3E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39D144C6" w14:textId="0ED310B4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Особові справи працівників</w:t>
            </w:r>
          </w:p>
        </w:tc>
        <w:tc>
          <w:tcPr>
            <w:tcW w:w="2127" w:type="dxa"/>
          </w:tcPr>
          <w:p w14:paraId="4F487AE9" w14:textId="4ABD95B1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531F7AD2" w14:textId="2AA023F9" w:rsidTr="00B97B3B">
        <w:trPr>
          <w:trHeight w:val="378"/>
        </w:trPr>
        <w:tc>
          <w:tcPr>
            <w:tcW w:w="562" w:type="dxa"/>
          </w:tcPr>
          <w:p w14:paraId="6639B623" w14:textId="32517357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78.</w:t>
            </w:r>
          </w:p>
        </w:tc>
        <w:tc>
          <w:tcPr>
            <w:tcW w:w="2127" w:type="dxa"/>
          </w:tcPr>
          <w:p w14:paraId="4F0D54F9" w14:textId="610F7E27" w:rsidR="006C4BAE" w:rsidRPr="001D6812" w:rsidRDefault="0081233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Методично-консультативна робота</w:t>
            </w:r>
          </w:p>
        </w:tc>
        <w:tc>
          <w:tcPr>
            <w:tcW w:w="5103" w:type="dxa"/>
          </w:tcPr>
          <w:p w14:paraId="4D81C2C0" w14:textId="52347692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методичної допомоги з кадрових питань керівникам закладів позашкільної освіти</w:t>
            </w:r>
          </w:p>
        </w:tc>
        <w:tc>
          <w:tcPr>
            <w:tcW w:w="1842" w:type="dxa"/>
          </w:tcPr>
          <w:p w14:paraId="061927FB" w14:textId="417EB1E1" w:rsidR="006C4BAE" w:rsidRPr="001D6812" w:rsidRDefault="0081233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кварталу</w:t>
            </w:r>
          </w:p>
        </w:tc>
        <w:tc>
          <w:tcPr>
            <w:tcW w:w="1846" w:type="dxa"/>
          </w:tcPr>
          <w:p w14:paraId="71C1BE5C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66E68A70" w14:textId="30B0CAE8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3559DA7B" w14:textId="68E3395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5C90CD70" w14:textId="662495E5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E9579AA" w14:textId="2CA9FC5A" w:rsidTr="00B97B3B">
        <w:trPr>
          <w:trHeight w:val="571"/>
        </w:trPr>
        <w:tc>
          <w:tcPr>
            <w:tcW w:w="562" w:type="dxa"/>
          </w:tcPr>
          <w:p w14:paraId="40A7BCCC" w14:textId="3A6B1C19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79.</w:t>
            </w:r>
          </w:p>
        </w:tc>
        <w:tc>
          <w:tcPr>
            <w:tcW w:w="2127" w:type="dxa"/>
          </w:tcPr>
          <w:p w14:paraId="7E02AA28" w14:textId="62B52562" w:rsidR="006C4BAE" w:rsidRPr="001D6812" w:rsidRDefault="006C4BAE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</w:t>
            </w:r>
            <w:r w:rsid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о-масова робота</w:t>
            </w:r>
          </w:p>
        </w:tc>
        <w:tc>
          <w:tcPr>
            <w:tcW w:w="5103" w:type="dxa"/>
          </w:tcPr>
          <w:p w14:paraId="4746CEBF" w14:textId="371E14E5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додаткових угод до контрактів з керівниками закладів освіти</w:t>
            </w:r>
          </w:p>
        </w:tc>
        <w:tc>
          <w:tcPr>
            <w:tcW w:w="1842" w:type="dxa"/>
          </w:tcPr>
          <w:p w14:paraId="027645F0" w14:textId="18146F08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тиждень травня</w:t>
            </w:r>
          </w:p>
        </w:tc>
        <w:tc>
          <w:tcPr>
            <w:tcW w:w="1846" w:type="dxa"/>
          </w:tcPr>
          <w:p w14:paraId="62F45794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716148F8" w14:textId="52D0A22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3C395598" w14:textId="28E9A6C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 комплектування</w:t>
            </w:r>
          </w:p>
        </w:tc>
        <w:tc>
          <w:tcPr>
            <w:tcW w:w="2127" w:type="dxa"/>
          </w:tcPr>
          <w:p w14:paraId="1042E0F7" w14:textId="531D756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07C75811" w14:textId="70BD1628" w:rsidTr="00B97B3B">
        <w:trPr>
          <w:trHeight w:val="275"/>
        </w:trPr>
        <w:tc>
          <w:tcPr>
            <w:tcW w:w="562" w:type="dxa"/>
          </w:tcPr>
          <w:p w14:paraId="4769599B" w14:textId="3B4A71E4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80.</w:t>
            </w:r>
          </w:p>
        </w:tc>
        <w:tc>
          <w:tcPr>
            <w:tcW w:w="2127" w:type="dxa"/>
          </w:tcPr>
          <w:p w14:paraId="2F9F6A0C" w14:textId="5A680501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1B426EE" w14:textId="26AF2C3B" w:rsidR="006C4BAE" w:rsidRPr="001D6812" w:rsidRDefault="006C4BAE" w:rsidP="006C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у комплектуванні керівних кадрів закладів освіти району на 2025-2026 н.р. в ДОН</w:t>
            </w:r>
          </w:p>
        </w:tc>
        <w:tc>
          <w:tcPr>
            <w:tcW w:w="1842" w:type="dxa"/>
          </w:tcPr>
          <w:p w14:paraId="47462066" w14:textId="29409F6A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графіка</w:t>
            </w:r>
          </w:p>
        </w:tc>
        <w:tc>
          <w:tcPr>
            <w:tcW w:w="1846" w:type="dxa"/>
          </w:tcPr>
          <w:p w14:paraId="2F306007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6855BBC6" w14:textId="544679B1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3C118926" w14:textId="36B4E1C8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2107DFBD" w14:textId="2C2F0A6D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45BC9554" w14:textId="461F1C05" w:rsidTr="00B97B3B">
        <w:trPr>
          <w:trHeight w:val="275"/>
        </w:trPr>
        <w:tc>
          <w:tcPr>
            <w:tcW w:w="562" w:type="dxa"/>
          </w:tcPr>
          <w:p w14:paraId="058A2ED0" w14:textId="47CF5D80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81.</w:t>
            </w:r>
          </w:p>
        </w:tc>
        <w:tc>
          <w:tcPr>
            <w:tcW w:w="2127" w:type="dxa"/>
          </w:tcPr>
          <w:p w14:paraId="2132A29A" w14:textId="6394E07C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E94BAE6" w14:textId="6DE0C10F" w:rsidR="006C4BAE" w:rsidRPr="001D6812" w:rsidRDefault="006C4BAE" w:rsidP="006C4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моніторингу щодо стану кадрового забезпечення закладів освіти (форма Dash Bord)</w:t>
            </w:r>
          </w:p>
        </w:tc>
        <w:tc>
          <w:tcPr>
            <w:tcW w:w="1842" w:type="dxa"/>
          </w:tcPr>
          <w:p w14:paraId="1AD2D1F0" w14:textId="625B5874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 травня</w:t>
            </w:r>
          </w:p>
        </w:tc>
        <w:tc>
          <w:tcPr>
            <w:tcW w:w="1846" w:type="dxa"/>
          </w:tcPr>
          <w:p w14:paraId="24CCA980" w14:textId="655D4BA8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5A8F47A6" w14:textId="472C4CFD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3282B4CC" w14:textId="23AFCF0B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596DFEE" w14:textId="5B5ECCCD" w:rsidTr="00B97B3B">
        <w:trPr>
          <w:trHeight w:val="275"/>
        </w:trPr>
        <w:tc>
          <w:tcPr>
            <w:tcW w:w="562" w:type="dxa"/>
          </w:tcPr>
          <w:p w14:paraId="6EB9922D" w14:textId="12E74DF9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82.</w:t>
            </w:r>
          </w:p>
        </w:tc>
        <w:tc>
          <w:tcPr>
            <w:tcW w:w="2127" w:type="dxa"/>
          </w:tcPr>
          <w:p w14:paraId="6029C04E" w14:textId="5E089465" w:rsidR="006C4BAE" w:rsidRPr="001D6812" w:rsidRDefault="006C4BAE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</w:t>
            </w:r>
            <w:r w:rsid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ійно-масова робота</w:t>
            </w:r>
          </w:p>
        </w:tc>
        <w:tc>
          <w:tcPr>
            <w:tcW w:w="5103" w:type="dxa"/>
          </w:tcPr>
          <w:p w14:paraId="3CC36932" w14:textId="09926167" w:rsidR="006C4BAE" w:rsidRPr="001D6812" w:rsidRDefault="006C4BAE" w:rsidP="006C4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щодо кількості працевлаштованих ВПО у заклади освіти</w:t>
            </w:r>
          </w:p>
        </w:tc>
        <w:tc>
          <w:tcPr>
            <w:tcW w:w="1842" w:type="dxa"/>
          </w:tcPr>
          <w:p w14:paraId="2FA77C7B" w14:textId="4FAF5793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01 числа кожного місяця</w:t>
            </w:r>
          </w:p>
        </w:tc>
        <w:tc>
          <w:tcPr>
            <w:tcW w:w="1846" w:type="dxa"/>
          </w:tcPr>
          <w:p w14:paraId="2C718A6D" w14:textId="14BF9439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</w:tc>
        <w:tc>
          <w:tcPr>
            <w:tcW w:w="2123" w:type="dxa"/>
          </w:tcPr>
          <w:p w14:paraId="1AD84334" w14:textId="14A5FED0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5EE3B461" w14:textId="357E686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1BDB9631" w14:textId="608BDA42" w:rsidTr="00B97B3B">
        <w:trPr>
          <w:trHeight w:val="495"/>
        </w:trPr>
        <w:tc>
          <w:tcPr>
            <w:tcW w:w="562" w:type="dxa"/>
          </w:tcPr>
          <w:p w14:paraId="38199696" w14:textId="75A4411E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83.</w:t>
            </w:r>
          </w:p>
        </w:tc>
        <w:tc>
          <w:tcPr>
            <w:tcW w:w="2127" w:type="dxa"/>
          </w:tcPr>
          <w:p w14:paraId="48B2CC56" w14:textId="0A31DAFC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E55E2E6" w14:textId="3F2D3C91" w:rsidR="006C4BAE" w:rsidRPr="001D6812" w:rsidRDefault="006C4BAE" w:rsidP="006C4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до ДОН про наявність вакансій в закладах освіти.</w:t>
            </w:r>
          </w:p>
        </w:tc>
        <w:tc>
          <w:tcPr>
            <w:tcW w:w="1842" w:type="dxa"/>
          </w:tcPr>
          <w:p w14:paraId="0FEE5B5D" w14:textId="457959B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 травня</w:t>
            </w:r>
          </w:p>
        </w:tc>
        <w:tc>
          <w:tcPr>
            <w:tcW w:w="1846" w:type="dxa"/>
          </w:tcPr>
          <w:p w14:paraId="47CEEB93" w14:textId="5B72E564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</w:tc>
        <w:tc>
          <w:tcPr>
            <w:tcW w:w="2123" w:type="dxa"/>
          </w:tcPr>
          <w:p w14:paraId="6830312E" w14:textId="61D72476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7040FAD4" w14:textId="4D774D2B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4B68F764" w14:textId="07E38397" w:rsidTr="00B97B3B">
        <w:trPr>
          <w:trHeight w:val="171"/>
        </w:trPr>
        <w:tc>
          <w:tcPr>
            <w:tcW w:w="562" w:type="dxa"/>
          </w:tcPr>
          <w:p w14:paraId="521D9F88" w14:textId="271AC726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84.</w:t>
            </w:r>
          </w:p>
        </w:tc>
        <w:tc>
          <w:tcPr>
            <w:tcW w:w="2127" w:type="dxa"/>
          </w:tcPr>
          <w:p w14:paraId="557DF40E" w14:textId="35AAA56D" w:rsidR="006C4BAE" w:rsidRPr="001D6812" w:rsidRDefault="001D6812" w:rsidP="001D68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C089A25" w14:textId="159EBBBB" w:rsidR="006C4BAE" w:rsidRPr="001D6812" w:rsidRDefault="006C4BAE" w:rsidP="006C4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Подання до ДОН нагородних документів за результатами 2024-2025 навчального року та підсумками атестації </w:t>
            </w:r>
          </w:p>
        </w:tc>
        <w:tc>
          <w:tcPr>
            <w:tcW w:w="1842" w:type="dxa"/>
          </w:tcPr>
          <w:p w14:paraId="510E6E35" w14:textId="0594A7E4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графіка ДОН</w:t>
            </w:r>
          </w:p>
        </w:tc>
        <w:tc>
          <w:tcPr>
            <w:tcW w:w="1846" w:type="dxa"/>
          </w:tcPr>
          <w:p w14:paraId="6769CEF2" w14:textId="32F976B9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Кулаківська Н.В. </w:t>
            </w:r>
          </w:p>
        </w:tc>
        <w:tc>
          <w:tcPr>
            <w:tcW w:w="2123" w:type="dxa"/>
          </w:tcPr>
          <w:p w14:paraId="61350E0D" w14:textId="274C6715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Нагородні листи, клопотання</w:t>
            </w:r>
          </w:p>
        </w:tc>
        <w:tc>
          <w:tcPr>
            <w:tcW w:w="2127" w:type="dxa"/>
          </w:tcPr>
          <w:p w14:paraId="3E3BF2F9" w14:textId="74D85517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427AFBD7" w14:textId="1CE5205D" w:rsidTr="00B97B3B">
        <w:trPr>
          <w:trHeight w:val="429"/>
        </w:trPr>
        <w:tc>
          <w:tcPr>
            <w:tcW w:w="562" w:type="dxa"/>
          </w:tcPr>
          <w:p w14:paraId="14E79C09" w14:textId="1DE669A2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85.</w:t>
            </w:r>
          </w:p>
        </w:tc>
        <w:tc>
          <w:tcPr>
            <w:tcW w:w="2127" w:type="dxa"/>
          </w:tcPr>
          <w:p w14:paraId="3D8380E6" w14:textId="0037907D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  <w:p w14:paraId="1459BD8B" w14:textId="604653A3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14:paraId="51C940C8" w14:textId="391B5C3B" w:rsidR="006C4BAE" w:rsidRPr="001D6812" w:rsidRDefault="006C4BAE" w:rsidP="006C4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проєктів наказів щодо надання відпусток працівникам управління освіти та керівникам закладів освіти згідно з чинним законодавством та затвердженим графіком.</w:t>
            </w:r>
          </w:p>
        </w:tc>
        <w:tc>
          <w:tcPr>
            <w:tcW w:w="1842" w:type="dxa"/>
          </w:tcPr>
          <w:p w14:paraId="30C716D8" w14:textId="69AE27D6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846" w:type="dxa"/>
          </w:tcPr>
          <w:p w14:paraId="593B25DE" w14:textId="77777777" w:rsidR="006C4BAE" w:rsidRPr="001D6812" w:rsidRDefault="006C4BAE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60C41C4E" w14:textId="4D28896B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5E7ED33F" w14:textId="272CAA8F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Накази</w:t>
            </w:r>
          </w:p>
        </w:tc>
        <w:tc>
          <w:tcPr>
            <w:tcW w:w="2127" w:type="dxa"/>
          </w:tcPr>
          <w:p w14:paraId="1D174476" w14:textId="0EB97A32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812332" w:rsidRPr="001D6812" w14:paraId="54DB2F64" w14:textId="20AA30F2" w:rsidTr="00B97B3B">
        <w:trPr>
          <w:trHeight w:val="501"/>
        </w:trPr>
        <w:tc>
          <w:tcPr>
            <w:tcW w:w="562" w:type="dxa"/>
          </w:tcPr>
          <w:p w14:paraId="031C4CCA" w14:textId="62004074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86.</w:t>
            </w:r>
          </w:p>
        </w:tc>
        <w:tc>
          <w:tcPr>
            <w:tcW w:w="2127" w:type="dxa"/>
          </w:tcPr>
          <w:p w14:paraId="6FBA8126" w14:textId="58C2E28A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0F98F9B" w14:textId="46D11437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єстр посад державних службовців</w:t>
            </w:r>
          </w:p>
        </w:tc>
        <w:tc>
          <w:tcPr>
            <w:tcW w:w="1842" w:type="dxa"/>
          </w:tcPr>
          <w:p w14:paraId="6107275D" w14:textId="1CF3509F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ІV тиждень травня</w:t>
            </w:r>
          </w:p>
        </w:tc>
        <w:tc>
          <w:tcPr>
            <w:tcW w:w="1846" w:type="dxa"/>
          </w:tcPr>
          <w:p w14:paraId="024014B3" w14:textId="3D6899EF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</w:tc>
        <w:tc>
          <w:tcPr>
            <w:tcW w:w="2123" w:type="dxa"/>
          </w:tcPr>
          <w:p w14:paraId="6F66C688" w14:textId="70E64C2C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3C2471BB" w14:textId="2A4557D5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12332" w:rsidRPr="001D6812" w14:paraId="36DB5635" w14:textId="5D2BE727" w:rsidTr="00B97B3B">
        <w:trPr>
          <w:trHeight w:val="565"/>
        </w:trPr>
        <w:tc>
          <w:tcPr>
            <w:tcW w:w="562" w:type="dxa"/>
          </w:tcPr>
          <w:p w14:paraId="77B5F3F4" w14:textId="53CC7912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87.</w:t>
            </w:r>
          </w:p>
        </w:tc>
        <w:tc>
          <w:tcPr>
            <w:tcW w:w="2127" w:type="dxa"/>
          </w:tcPr>
          <w:p w14:paraId="1A5CD5AC" w14:textId="20F9D71D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67DEF0A" w14:textId="4E0538D5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Оперативний та об’єктивний розгляд звернень громадян, запитів на інформацію з питань організації роботи з персоналом.</w:t>
            </w:r>
          </w:p>
        </w:tc>
        <w:tc>
          <w:tcPr>
            <w:tcW w:w="1842" w:type="dxa"/>
          </w:tcPr>
          <w:p w14:paraId="58483E61" w14:textId="39621F2B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846" w:type="dxa"/>
          </w:tcPr>
          <w:p w14:paraId="04527BA8" w14:textId="77777777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668DF0DE" w14:textId="6B5E96FF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6E5E687C" w14:textId="26D3B2F8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Відповіді на звернення та запити</w:t>
            </w:r>
          </w:p>
        </w:tc>
        <w:tc>
          <w:tcPr>
            <w:tcW w:w="2127" w:type="dxa"/>
          </w:tcPr>
          <w:p w14:paraId="784FA34C" w14:textId="1DB61D8E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812332" w:rsidRPr="001D6812" w14:paraId="3E5A573A" w14:textId="77777777" w:rsidTr="001D6812">
        <w:trPr>
          <w:trHeight w:val="409"/>
        </w:trPr>
        <w:tc>
          <w:tcPr>
            <w:tcW w:w="562" w:type="dxa"/>
          </w:tcPr>
          <w:p w14:paraId="441395B5" w14:textId="664D81E7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88.</w:t>
            </w:r>
          </w:p>
        </w:tc>
        <w:tc>
          <w:tcPr>
            <w:tcW w:w="2127" w:type="dxa"/>
          </w:tcPr>
          <w:p w14:paraId="3E630ED4" w14:textId="32E70A8A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93CBF31" w14:textId="15036047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документів на призначення, звільнення керівників закладів освіти.</w:t>
            </w:r>
          </w:p>
        </w:tc>
        <w:tc>
          <w:tcPr>
            <w:tcW w:w="1842" w:type="dxa"/>
          </w:tcPr>
          <w:p w14:paraId="2A7FB563" w14:textId="3D9133F9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846" w:type="dxa"/>
          </w:tcPr>
          <w:p w14:paraId="0683A96F" w14:textId="77777777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005E50BD" w14:textId="0407AFDD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</w:t>
            </w:r>
          </w:p>
        </w:tc>
        <w:tc>
          <w:tcPr>
            <w:tcW w:w="2123" w:type="dxa"/>
          </w:tcPr>
          <w:p w14:paraId="3D4C17DC" w14:textId="77777777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2B3C2B6A" w14:textId="34DFBD3A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12332" w:rsidRPr="001D6812" w14:paraId="473683E6" w14:textId="77777777" w:rsidTr="00B97B3B">
        <w:trPr>
          <w:trHeight w:val="565"/>
        </w:trPr>
        <w:tc>
          <w:tcPr>
            <w:tcW w:w="562" w:type="dxa"/>
          </w:tcPr>
          <w:p w14:paraId="2EECF085" w14:textId="467D5701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89.</w:t>
            </w:r>
          </w:p>
        </w:tc>
        <w:tc>
          <w:tcPr>
            <w:tcW w:w="2127" w:type="dxa"/>
          </w:tcPr>
          <w:p w14:paraId="52D3D8FC" w14:textId="648C1285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4381E01" w14:textId="35F26F07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документів на переукладання строкових трудових договорів з керівниками закладів освіти.</w:t>
            </w:r>
          </w:p>
        </w:tc>
        <w:tc>
          <w:tcPr>
            <w:tcW w:w="1842" w:type="dxa"/>
          </w:tcPr>
          <w:p w14:paraId="17E3D9C4" w14:textId="309A2CCC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термінів подачі документів</w:t>
            </w:r>
          </w:p>
        </w:tc>
        <w:tc>
          <w:tcPr>
            <w:tcW w:w="1846" w:type="dxa"/>
          </w:tcPr>
          <w:p w14:paraId="25B54C01" w14:textId="77777777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1B260008" w14:textId="37317730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</w:t>
            </w:r>
          </w:p>
        </w:tc>
        <w:tc>
          <w:tcPr>
            <w:tcW w:w="2123" w:type="dxa"/>
          </w:tcPr>
          <w:p w14:paraId="1BDC05DB" w14:textId="77777777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62D958F4" w14:textId="066B3124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12332" w:rsidRPr="001D6812" w14:paraId="51A8C6C2" w14:textId="77777777" w:rsidTr="00B97B3B">
        <w:trPr>
          <w:trHeight w:val="565"/>
        </w:trPr>
        <w:tc>
          <w:tcPr>
            <w:tcW w:w="562" w:type="dxa"/>
          </w:tcPr>
          <w:p w14:paraId="1D76BD94" w14:textId="517FA445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90.</w:t>
            </w:r>
          </w:p>
        </w:tc>
        <w:tc>
          <w:tcPr>
            <w:tcW w:w="2127" w:type="dxa"/>
          </w:tcPr>
          <w:p w14:paraId="6F5385D1" w14:textId="1E471ACA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241A5D3" w14:textId="7D490F67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щодо кількості працевлаштованих ВПО у заклади освіти</w:t>
            </w:r>
          </w:p>
        </w:tc>
        <w:tc>
          <w:tcPr>
            <w:tcW w:w="1842" w:type="dxa"/>
          </w:tcPr>
          <w:p w14:paraId="5B837614" w14:textId="76E0CCF7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01 числа кожного місяця</w:t>
            </w:r>
          </w:p>
        </w:tc>
        <w:tc>
          <w:tcPr>
            <w:tcW w:w="1846" w:type="dxa"/>
          </w:tcPr>
          <w:p w14:paraId="5D55C2CB" w14:textId="292404F6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</w:tc>
        <w:tc>
          <w:tcPr>
            <w:tcW w:w="2123" w:type="dxa"/>
          </w:tcPr>
          <w:p w14:paraId="3E1EC44E" w14:textId="65DF1420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3D5DC704" w14:textId="5CFD05DC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12332" w:rsidRPr="001D6812" w14:paraId="0CC31112" w14:textId="77777777" w:rsidTr="00B97B3B">
        <w:trPr>
          <w:trHeight w:val="565"/>
        </w:trPr>
        <w:tc>
          <w:tcPr>
            <w:tcW w:w="562" w:type="dxa"/>
          </w:tcPr>
          <w:p w14:paraId="27CE28C0" w14:textId="28CDBBEA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91.</w:t>
            </w:r>
          </w:p>
        </w:tc>
        <w:tc>
          <w:tcPr>
            <w:tcW w:w="2127" w:type="dxa"/>
          </w:tcPr>
          <w:p w14:paraId="2AFE0905" w14:textId="28DB7427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EACD24A" w14:textId="3A1409C2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інформації до ДОН про наявність вакансій в закладах освіти.</w:t>
            </w:r>
          </w:p>
        </w:tc>
        <w:tc>
          <w:tcPr>
            <w:tcW w:w="1842" w:type="dxa"/>
          </w:tcPr>
          <w:p w14:paraId="770C5A0A" w14:textId="2DC7342A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 червня</w:t>
            </w:r>
          </w:p>
        </w:tc>
        <w:tc>
          <w:tcPr>
            <w:tcW w:w="1846" w:type="dxa"/>
          </w:tcPr>
          <w:p w14:paraId="2FE726E6" w14:textId="4E28FD2F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</w:tc>
        <w:tc>
          <w:tcPr>
            <w:tcW w:w="2123" w:type="dxa"/>
          </w:tcPr>
          <w:p w14:paraId="51CC035F" w14:textId="1585CA52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1AAA27BC" w14:textId="71D6AFA5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12332" w:rsidRPr="001D6812" w14:paraId="5515432F" w14:textId="77777777" w:rsidTr="00B97B3B">
        <w:trPr>
          <w:trHeight w:val="565"/>
        </w:trPr>
        <w:tc>
          <w:tcPr>
            <w:tcW w:w="562" w:type="dxa"/>
          </w:tcPr>
          <w:p w14:paraId="19A9D5C0" w14:textId="77AED978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92.</w:t>
            </w:r>
          </w:p>
        </w:tc>
        <w:tc>
          <w:tcPr>
            <w:tcW w:w="2127" w:type="dxa"/>
          </w:tcPr>
          <w:p w14:paraId="2379DFB3" w14:textId="0603BB90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5878B4E" w14:textId="48AF61E3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документів на продовження строкових угод з працівниками управління освіти.</w:t>
            </w:r>
          </w:p>
        </w:tc>
        <w:tc>
          <w:tcPr>
            <w:tcW w:w="1842" w:type="dxa"/>
          </w:tcPr>
          <w:p w14:paraId="0BF7E86F" w14:textId="0B4B20DA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846" w:type="dxa"/>
          </w:tcPr>
          <w:p w14:paraId="5C380770" w14:textId="77777777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Г.І.</w:t>
            </w:r>
          </w:p>
          <w:p w14:paraId="409CAD89" w14:textId="6C822F06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</w:t>
            </w:r>
          </w:p>
        </w:tc>
        <w:tc>
          <w:tcPr>
            <w:tcW w:w="2123" w:type="dxa"/>
          </w:tcPr>
          <w:p w14:paraId="55BA37FC" w14:textId="5952E321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Накази </w:t>
            </w:r>
          </w:p>
        </w:tc>
        <w:tc>
          <w:tcPr>
            <w:tcW w:w="2127" w:type="dxa"/>
          </w:tcPr>
          <w:p w14:paraId="6402A8DE" w14:textId="541D4E44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12332" w:rsidRPr="001D6812" w14:paraId="5DE7F657" w14:textId="77777777" w:rsidTr="00B97B3B">
        <w:trPr>
          <w:trHeight w:val="565"/>
        </w:trPr>
        <w:tc>
          <w:tcPr>
            <w:tcW w:w="562" w:type="dxa"/>
          </w:tcPr>
          <w:p w14:paraId="40423D9B" w14:textId="09D9CC27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93.</w:t>
            </w:r>
          </w:p>
        </w:tc>
        <w:tc>
          <w:tcPr>
            <w:tcW w:w="2127" w:type="dxa"/>
          </w:tcPr>
          <w:p w14:paraId="484241F1" w14:textId="583F2A0D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0E8A433" w14:textId="5BE03CD5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Оформлення нагородних документів працівників закладів освіти, працівників управління освіти</w:t>
            </w:r>
          </w:p>
        </w:tc>
        <w:tc>
          <w:tcPr>
            <w:tcW w:w="1842" w:type="dxa"/>
          </w:tcPr>
          <w:p w14:paraId="67F016B6" w14:textId="448A9B09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термінів подачі документів</w:t>
            </w:r>
          </w:p>
        </w:tc>
        <w:tc>
          <w:tcPr>
            <w:tcW w:w="1846" w:type="dxa"/>
          </w:tcPr>
          <w:p w14:paraId="00A42A53" w14:textId="146A7214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34F85C57" w14:textId="77777777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36FB3333" w14:textId="03507454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12332" w:rsidRPr="001D6812" w14:paraId="110BE182" w14:textId="77777777" w:rsidTr="00B97B3B">
        <w:trPr>
          <w:trHeight w:val="565"/>
        </w:trPr>
        <w:tc>
          <w:tcPr>
            <w:tcW w:w="562" w:type="dxa"/>
          </w:tcPr>
          <w:p w14:paraId="51F1508A" w14:textId="0379BBE1" w:rsidR="00812332" w:rsidRPr="001D6812" w:rsidRDefault="001D681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94.</w:t>
            </w:r>
          </w:p>
        </w:tc>
        <w:tc>
          <w:tcPr>
            <w:tcW w:w="2127" w:type="dxa"/>
          </w:tcPr>
          <w:p w14:paraId="31AB9128" w14:textId="0A3D0B0B" w:rsidR="00812332" w:rsidRPr="001D6812" w:rsidRDefault="00812332" w:rsidP="0081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DEC68E6" w14:textId="72BC9506" w:rsidR="00812332" w:rsidRPr="001D6812" w:rsidRDefault="00812332" w:rsidP="0081233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єстр посад державних службовців</w:t>
            </w:r>
          </w:p>
        </w:tc>
        <w:tc>
          <w:tcPr>
            <w:tcW w:w="1842" w:type="dxa"/>
          </w:tcPr>
          <w:p w14:paraId="11811055" w14:textId="6F8ADC41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ІV тиждень червня</w:t>
            </w:r>
          </w:p>
        </w:tc>
        <w:tc>
          <w:tcPr>
            <w:tcW w:w="1846" w:type="dxa"/>
          </w:tcPr>
          <w:p w14:paraId="1F5C3904" w14:textId="3D309AC1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Кулаківська Н.В. </w:t>
            </w:r>
          </w:p>
        </w:tc>
        <w:tc>
          <w:tcPr>
            <w:tcW w:w="2123" w:type="dxa"/>
          </w:tcPr>
          <w:p w14:paraId="30040168" w14:textId="0CADC2BF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24B6BA0A" w14:textId="408B6407" w:rsidR="00812332" w:rsidRPr="001D6812" w:rsidRDefault="00812332" w:rsidP="008123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84AC948" w14:textId="77777777" w:rsidTr="00B97B3B">
        <w:trPr>
          <w:trHeight w:val="565"/>
        </w:trPr>
        <w:tc>
          <w:tcPr>
            <w:tcW w:w="562" w:type="dxa"/>
          </w:tcPr>
          <w:p w14:paraId="1105906A" w14:textId="702953B1" w:rsidR="006C4BAE" w:rsidRPr="001D6812" w:rsidRDefault="001D6812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95.</w:t>
            </w:r>
          </w:p>
        </w:tc>
        <w:tc>
          <w:tcPr>
            <w:tcW w:w="2127" w:type="dxa"/>
          </w:tcPr>
          <w:p w14:paraId="1D81EB88" w14:textId="3B6B84D4" w:rsidR="006C4BAE" w:rsidRPr="001D6812" w:rsidRDefault="00812332" w:rsidP="006C4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C357CA7" w14:textId="0114CAB2" w:rsidR="006C4BAE" w:rsidRPr="001D6812" w:rsidRDefault="006C4BAE" w:rsidP="006C4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Оформлення та видача довідок про трудову діяльність працівників управління освіти та керівників закладів освіти</w:t>
            </w:r>
          </w:p>
        </w:tc>
        <w:tc>
          <w:tcPr>
            <w:tcW w:w="1842" w:type="dxa"/>
          </w:tcPr>
          <w:p w14:paraId="4AFBC7A4" w14:textId="15B0AFB6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потребою</w:t>
            </w:r>
          </w:p>
        </w:tc>
        <w:tc>
          <w:tcPr>
            <w:tcW w:w="1846" w:type="dxa"/>
          </w:tcPr>
          <w:p w14:paraId="3826C887" w14:textId="36519091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Кулаківська Н.В.</w:t>
            </w:r>
          </w:p>
        </w:tc>
        <w:tc>
          <w:tcPr>
            <w:tcW w:w="2123" w:type="dxa"/>
          </w:tcPr>
          <w:p w14:paraId="42E7B6BD" w14:textId="7223D989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4E5A4661" w14:textId="3E892C26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C4BAE" w:rsidRPr="001D6812" w14:paraId="75D42B47" w14:textId="22389C8A" w:rsidTr="00B97B3B">
        <w:trPr>
          <w:trHeight w:val="318"/>
        </w:trPr>
        <w:tc>
          <w:tcPr>
            <w:tcW w:w="15730" w:type="dxa"/>
            <w:gridSpan w:val="7"/>
          </w:tcPr>
          <w:p w14:paraId="70DA0C68" w14:textId="19DBA6FB" w:rsidR="006C4BAE" w:rsidRPr="001D6812" w:rsidRDefault="006C4BAE" w:rsidP="006C4B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про роботу відділу охорони праці та безпеки життедіяльності</w:t>
            </w:r>
          </w:p>
        </w:tc>
      </w:tr>
      <w:tr w:rsidR="00402CBE" w:rsidRPr="001D6812" w14:paraId="0ADE36ED" w14:textId="781AED69" w:rsidTr="00B56F85">
        <w:trPr>
          <w:trHeight w:val="565"/>
        </w:trPr>
        <w:tc>
          <w:tcPr>
            <w:tcW w:w="562" w:type="dxa"/>
          </w:tcPr>
          <w:p w14:paraId="504F8E65" w14:textId="560200A5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96.</w:t>
            </w:r>
          </w:p>
        </w:tc>
        <w:tc>
          <w:tcPr>
            <w:tcW w:w="2127" w:type="dxa"/>
          </w:tcPr>
          <w:p w14:paraId="17169754" w14:textId="49342CB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Колегії, наради з деникторами НЗ</w:t>
            </w:r>
          </w:p>
        </w:tc>
        <w:tc>
          <w:tcPr>
            <w:tcW w:w="5103" w:type="dxa"/>
          </w:tcPr>
          <w:p w14:paraId="58B834CD" w14:textId="2BD9E97D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Профілактика нещасних в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ипадків невиробничого характеру</w:t>
            </w:r>
          </w:p>
        </w:tc>
        <w:tc>
          <w:tcPr>
            <w:tcW w:w="1842" w:type="dxa"/>
            <w:vAlign w:val="center"/>
          </w:tcPr>
          <w:p w14:paraId="2DCE7AA9" w14:textId="207AA0A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тиждень квітня</w:t>
            </w:r>
          </w:p>
        </w:tc>
        <w:tc>
          <w:tcPr>
            <w:tcW w:w="1846" w:type="dxa"/>
            <w:vAlign w:val="center"/>
          </w:tcPr>
          <w:p w14:paraId="6544653B" w14:textId="1B70EC79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0BEC7F59" w14:textId="562CA955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3C12CA42" w14:textId="651D202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1EC1BD27" w14:textId="37E61C38" w:rsidTr="00B56F85">
        <w:trPr>
          <w:trHeight w:val="565"/>
        </w:trPr>
        <w:tc>
          <w:tcPr>
            <w:tcW w:w="562" w:type="dxa"/>
          </w:tcPr>
          <w:p w14:paraId="4E4EBFC9" w14:textId="3118DB28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97.</w:t>
            </w:r>
          </w:p>
        </w:tc>
        <w:tc>
          <w:tcPr>
            <w:tcW w:w="2127" w:type="dxa"/>
          </w:tcPr>
          <w:p w14:paraId="3E2069B9" w14:textId="0A6917B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Колегії, наради з деникторами НЗ</w:t>
            </w:r>
          </w:p>
        </w:tc>
        <w:tc>
          <w:tcPr>
            <w:tcW w:w="5103" w:type="dxa"/>
          </w:tcPr>
          <w:p w14:paraId="7C84A0AA" w14:textId="1CDC5D31" w:rsidR="00402CBE" w:rsidRPr="001D6812" w:rsidRDefault="00402CBE" w:rsidP="00402CB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 для відповідальних осіб з питань охорони праці, безпеки життєдіяльності на тему: «Проблеми, які ви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никають, та шляхи їх вирішення»</w:t>
            </w:r>
          </w:p>
        </w:tc>
        <w:tc>
          <w:tcPr>
            <w:tcW w:w="1842" w:type="dxa"/>
            <w:vAlign w:val="center"/>
          </w:tcPr>
          <w:p w14:paraId="07149E62" w14:textId="053FBB74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тиждень квітня</w:t>
            </w:r>
          </w:p>
        </w:tc>
        <w:tc>
          <w:tcPr>
            <w:tcW w:w="1846" w:type="dxa"/>
            <w:vAlign w:val="center"/>
          </w:tcPr>
          <w:p w14:paraId="3D0CDC8F" w14:textId="7907121A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31763450" w14:textId="1F4E5BCB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 та консультації</w:t>
            </w:r>
          </w:p>
        </w:tc>
        <w:tc>
          <w:tcPr>
            <w:tcW w:w="2127" w:type="dxa"/>
          </w:tcPr>
          <w:p w14:paraId="11D56CCF" w14:textId="29683D6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66D80F0C" w14:textId="43BBFA38" w:rsidTr="00B56F85">
        <w:trPr>
          <w:trHeight w:val="565"/>
        </w:trPr>
        <w:tc>
          <w:tcPr>
            <w:tcW w:w="562" w:type="dxa"/>
          </w:tcPr>
          <w:p w14:paraId="09823DB7" w14:textId="5E32D3AA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98.</w:t>
            </w:r>
          </w:p>
        </w:tc>
        <w:tc>
          <w:tcPr>
            <w:tcW w:w="2127" w:type="dxa"/>
          </w:tcPr>
          <w:p w14:paraId="64863FF7" w14:textId="1C244766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5103" w:type="dxa"/>
          </w:tcPr>
          <w:p w14:paraId="0D50C033" w14:textId="36D3E6ED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Оперативний контроль за організацією роботи з питань охорони праці, безпеки життєдіяльності в закладах освіти.</w:t>
            </w:r>
          </w:p>
        </w:tc>
        <w:tc>
          <w:tcPr>
            <w:tcW w:w="1842" w:type="dxa"/>
            <w:vAlign w:val="center"/>
          </w:tcPr>
          <w:p w14:paraId="6DEA135B" w14:textId="7A4EE7E3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тиждень квітня</w:t>
            </w:r>
          </w:p>
        </w:tc>
        <w:tc>
          <w:tcPr>
            <w:tcW w:w="1846" w:type="dxa"/>
            <w:vAlign w:val="center"/>
          </w:tcPr>
          <w:p w14:paraId="47F5780E" w14:textId="4022EED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2F0B7D70" w14:textId="1731A63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1D7B18F4" w14:textId="7E7C0BF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367AFE8A" w14:textId="1678FD9E" w:rsidTr="00B56F85">
        <w:trPr>
          <w:trHeight w:val="565"/>
        </w:trPr>
        <w:tc>
          <w:tcPr>
            <w:tcW w:w="562" w:type="dxa"/>
          </w:tcPr>
          <w:p w14:paraId="1F9887DE" w14:textId="10DCD396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99.</w:t>
            </w:r>
          </w:p>
        </w:tc>
        <w:tc>
          <w:tcPr>
            <w:tcW w:w="2127" w:type="dxa"/>
          </w:tcPr>
          <w:p w14:paraId="39A11CD3" w14:textId="66C26C56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5103" w:type="dxa"/>
          </w:tcPr>
          <w:p w14:paraId="74DBA7EF" w14:textId="7513FCE1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Оперативний контроль щодо проведення Тижня знань 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основ безпеки життєдіяльності</w:t>
            </w:r>
          </w:p>
        </w:tc>
        <w:tc>
          <w:tcPr>
            <w:tcW w:w="1842" w:type="dxa"/>
            <w:vAlign w:val="center"/>
          </w:tcPr>
          <w:p w14:paraId="29C6817F" w14:textId="153E853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тиждень квітня</w:t>
            </w:r>
          </w:p>
        </w:tc>
        <w:tc>
          <w:tcPr>
            <w:tcW w:w="1846" w:type="dxa"/>
            <w:vAlign w:val="center"/>
          </w:tcPr>
          <w:p w14:paraId="3F62C0C6" w14:textId="1A8A8A5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4A8A4B63" w14:textId="4FEA1E3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3AA659FC" w14:textId="77E4236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39933028" w14:textId="1AD6EC3F" w:rsidTr="00B56F85">
        <w:trPr>
          <w:trHeight w:val="553"/>
        </w:trPr>
        <w:tc>
          <w:tcPr>
            <w:tcW w:w="562" w:type="dxa"/>
          </w:tcPr>
          <w:p w14:paraId="2783CB5A" w14:textId="566FB356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127" w:type="dxa"/>
          </w:tcPr>
          <w:p w14:paraId="061CFFA9" w14:textId="63972D47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188A035" w14:textId="7000C975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«Про організацію і проведення Тижня знань з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 безпеки життєдіяльності»</w:t>
            </w:r>
          </w:p>
        </w:tc>
        <w:tc>
          <w:tcPr>
            <w:tcW w:w="1842" w:type="dxa"/>
            <w:vAlign w:val="center"/>
          </w:tcPr>
          <w:p w14:paraId="1176D25F" w14:textId="52A219F1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тиждень квітня</w:t>
            </w:r>
          </w:p>
        </w:tc>
        <w:tc>
          <w:tcPr>
            <w:tcW w:w="1846" w:type="dxa"/>
            <w:vAlign w:val="center"/>
          </w:tcPr>
          <w:p w14:paraId="16713412" w14:textId="2FCA15E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0FE75ACD" w14:textId="76B73993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2127" w:type="dxa"/>
          </w:tcPr>
          <w:p w14:paraId="4231DC3E" w14:textId="062E048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20ED13EF" w14:textId="0DDB0893" w:rsidTr="00B56F85">
        <w:trPr>
          <w:trHeight w:val="565"/>
        </w:trPr>
        <w:tc>
          <w:tcPr>
            <w:tcW w:w="562" w:type="dxa"/>
          </w:tcPr>
          <w:p w14:paraId="5EAB4585" w14:textId="27B6C6C7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2127" w:type="dxa"/>
          </w:tcPr>
          <w:p w14:paraId="6B96FB18" w14:textId="6E28A38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815634E" w14:textId="77777777" w:rsidR="00402CBE" w:rsidRPr="001D6812" w:rsidRDefault="00402CBE" w:rsidP="005178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за квартал:</w:t>
            </w:r>
          </w:p>
          <w:p w14:paraId="578F8046" w14:textId="77777777" w:rsidR="00402CBE" w:rsidRPr="001D6812" w:rsidRDefault="00402CBE" w:rsidP="005178CB">
            <w:pPr>
              <w:numPr>
                <w:ilvl w:val="0"/>
                <w:numId w:val="8"/>
              </w:numPr>
              <w:tabs>
                <w:tab w:val="clear" w:pos="720"/>
              </w:tabs>
              <w:spacing w:line="216" w:lineRule="auto"/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дорослий травматизм;</w:t>
            </w:r>
          </w:p>
          <w:p w14:paraId="3738EE93" w14:textId="77777777" w:rsidR="00402CBE" w:rsidRPr="001D6812" w:rsidRDefault="00402CBE" w:rsidP="005178CB">
            <w:pPr>
              <w:numPr>
                <w:ilvl w:val="0"/>
                <w:numId w:val="8"/>
              </w:numPr>
              <w:tabs>
                <w:tab w:val="clear" w:pos="720"/>
              </w:tabs>
              <w:spacing w:line="216" w:lineRule="auto"/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дитячий травматизм під час  освітнього процесу;</w:t>
            </w:r>
          </w:p>
          <w:p w14:paraId="1E253B85" w14:textId="77777777" w:rsidR="00402CBE" w:rsidRPr="001D6812" w:rsidRDefault="00402CBE" w:rsidP="005178CB">
            <w:pPr>
              <w:numPr>
                <w:ilvl w:val="0"/>
                <w:numId w:val="8"/>
              </w:numPr>
              <w:tabs>
                <w:tab w:val="clear" w:pos="720"/>
              </w:tabs>
              <w:spacing w:line="216" w:lineRule="auto"/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смертельні випадки з дітьми у побуті;</w:t>
            </w:r>
          </w:p>
          <w:p w14:paraId="1569270C" w14:textId="77777777" w:rsidR="00402CBE" w:rsidRPr="001D6812" w:rsidRDefault="00402CBE" w:rsidP="005178CB">
            <w:pPr>
              <w:numPr>
                <w:ilvl w:val="0"/>
                <w:numId w:val="8"/>
              </w:numPr>
              <w:tabs>
                <w:tab w:val="clear" w:pos="720"/>
              </w:tabs>
              <w:spacing w:line="216" w:lineRule="auto"/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дитячий дорожньо-транспортний травматизм;</w:t>
            </w:r>
          </w:p>
          <w:p w14:paraId="7E0BC701" w14:textId="77777777" w:rsidR="00402CBE" w:rsidRPr="001D6812" w:rsidRDefault="00402CBE" w:rsidP="005178CB">
            <w:pPr>
              <w:numPr>
                <w:ilvl w:val="0"/>
                <w:numId w:val="8"/>
              </w:numPr>
              <w:tabs>
                <w:tab w:val="clear" w:pos="720"/>
              </w:tabs>
              <w:spacing w:line="216" w:lineRule="auto"/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пожежі і наслідки від них у закладах освіти району;</w:t>
            </w:r>
          </w:p>
          <w:p w14:paraId="1A2BCA9F" w14:textId="2C187DFB" w:rsidR="00402CBE" w:rsidRPr="001D6812" w:rsidRDefault="005178CB" w:rsidP="005178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402CBE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використання бюджетни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 коштів на протипожежні заходи.</w:t>
            </w:r>
          </w:p>
        </w:tc>
        <w:tc>
          <w:tcPr>
            <w:tcW w:w="1842" w:type="dxa"/>
            <w:vAlign w:val="center"/>
          </w:tcPr>
          <w:p w14:paraId="1D08F5D4" w14:textId="053333F1" w:rsidR="00402CBE" w:rsidRPr="001D6812" w:rsidRDefault="00402CBE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тиждень квітня</w:t>
            </w:r>
          </w:p>
        </w:tc>
        <w:tc>
          <w:tcPr>
            <w:tcW w:w="1846" w:type="dxa"/>
            <w:vAlign w:val="center"/>
          </w:tcPr>
          <w:p w14:paraId="7BCB851A" w14:textId="185C4DC4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49BE3466" w14:textId="282007E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26E49EE9" w14:textId="2E6F6842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56A9F1E3" w14:textId="2BB10A44" w:rsidTr="00B56F85">
        <w:trPr>
          <w:trHeight w:val="565"/>
        </w:trPr>
        <w:tc>
          <w:tcPr>
            <w:tcW w:w="562" w:type="dxa"/>
          </w:tcPr>
          <w:p w14:paraId="42227A5C" w14:textId="235A6F1C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102</w:t>
            </w:r>
          </w:p>
        </w:tc>
        <w:tc>
          <w:tcPr>
            <w:tcW w:w="2127" w:type="dxa"/>
          </w:tcPr>
          <w:p w14:paraId="3FBD00A6" w14:textId="6FDD2A59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Методично-консультативна робота</w:t>
            </w:r>
          </w:p>
        </w:tc>
        <w:tc>
          <w:tcPr>
            <w:tcW w:w="5103" w:type="dxa"/>
          </w:tcPr>
          <w:p w14:paraId="50CEC95A" w14:textId="12AE7FF6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методичної допомоги з питань охорони праці, безпеки життєдіяльності в закладах освіти.</w:t>
            </w:r>
          </w:p>
        </w:tc>
        <w:tc>
          <w:tcPr>
            <w:tcW w:w="1842" w:type="dxa"/>
            <w:vAlign w:val="center"/>
          </w:tcPr>
          <w:p w14:paraId="280F74DD" w14:textId="4B6FBBE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всього періоду</w:t>
            </w:r>
          </w:p>
        </w:tc>
        <w:tc>
          <w:tcPr>
            <w:tcW w:w="1846" w:type="dxa"/>
            <w:vAlign w:val="center"/>
          </w:tcPr>
          <w:p w14:paraId="7402FCBA" w14:textId="1889A92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31A65F7C" w14:textId="742BE5A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41E3A054" w14:textId="205B8D7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402CBE" w:rsidRPr="001D6812" w14:paraId="18F41521" w14:textId="548A973F" w:rsidTr="00B56F85">
        <w:trPr>
          <w:trHeight w:val="409"/>
        </w:trPr>
        <w:tc>
          <w:tcPr>
            <w:tcW w:w="562" w:type="dxa"/>
          </w:tcPr>
          <w:p w14:paraId="3406121A" w14:textId="4BA50E2C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2127" w:type="dxa"/>
          </w:tcPr>
          <w:p w14:paraId="67F14C0E" w14:textId="531654B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Колегії, наради з деникторами НЗ</w:t>
            </w:r>
          </w:p>
        </w:tc>
        <w:tc>
          <w:tcPr>
            <w:tcW w:w="5103" w:type="dxa"/>
          </w:tcPr>
          <w:p w14:paraId="2EFFA268" w14:textId="1ABCE5E5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роботи з питань охорони праці, безпеки життєдіяльності в закладах освіти.</w:t>
            </w:r>
          </w:p>
        </w:tc>
        <w:tc>
          <w:tcPr>
            <w:tcW w:w="1842" w:type="dxa"/>
            <w:vAlign w:val="center"/>
          </w:tcPr>
          <w:p w14:paraId="20064A26" w14:textId="5571D9BA" w:rsidR="00402CBE" w:rsidRPr="001D6812" w:rsidRDefault="00402CBE" w:rsidP="00517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тиждень травня</w:t>
            </w:r>
          </w:p>
        </w:tc>
        <w:tc>
          <w:tcPr>
            <w:tcW w:w="1846" w:type="dxa"/>
            <w:vAlign w:val="center"/>
          </w:tcPr>
          <w:p w14:paraId="2C574988" w14:textId="47D42905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2BACA2F3" w14:textId="313689D2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63D938D5" w14:textId="64AC84D1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68E8D918" w14:textId="1F662144" w:rsidTr="00B56F85">
        <w:trPr>
          <w:trHeight w:val="416"/>
        </w:trPr>
        <w:tc>
          <w:tcPr>
            <w:tcW w:w="562" w:type="dxa"/>
          </w:tcPr>
          <w:p w14:paraId="66DB4616" w14:textId="05526271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127" w:type="dxa"/>
          </w:tcPr>
          <w:p w14:paraId="051CB58E" w14:textId="1452117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5103" w:type="dxa"/>
          </w:tcPr>
          <w:p w14:paraId="396DA9DB" w14:textId="2B73A87E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Оперативний контроль за організацією роботи з питань охорони праці, безпеки життєдіяльності в закладах освіти.</w:t>
            </w:r>
          </w:p>
        </w:tc>
        <w:tc>
          <w:tcPr>
            <w:tcW w:w="1842" w:type="dxa"/>
            <w:vAlign w:val="center"/>
          </w:tcPr>
          <w:p w14:paraId="3F1A02E9" w14:textId="0BBA92C2" w:rsidR="00402CBE" w:rsidRPr="001D6812" w:rsidRDefault="00402CBE" w:rsidP="00517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тиждень травня</w:t>
            </w:r>
          </w:p>
        </w:tc>
        <w:tc>
          <w:tcPr>
            <w:tcW w:w="1846" w:type="dxa"/>
            <w:vAlign w:val="center"/>
          </w:tcPr>
          <w:p w14:paraId="63EE8201" w14:textId="7F64A7D5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4FFE46A4" w14:textId="5387879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2C16F809" w14:textId="497020B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125A4192" w14:textId="08362BF1" w:rsidTr="00B56F85">
        <w:trPr>
          <w:trHeight w:val="493"/>
        </w:trPr>
        <w:tc>
          <w:tcPr>
            <w:tcW w:w="562" w:type="dxa"/>
          </w:tcPr>
          <w:p w14:paraId="47DD4D8D" w14:textId="78617F91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2127" w:type="dxa"/>
          </w:tcPr>
          <w:p w14:paraId="0FF50047" w14:textId="1169BDBE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5186667" w14:textId="20A0EE9A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 по дитячому травматизму під час освітнього процесу за минулий місяць.</w:t>
            </w:r>
          </w:p>
        </w:tc>
        <w:tc>
          <w:tcPr>
            <w:tcW w:w="1842" w:type="dxa"/>
            <w:vAlign w:val="center"/>
          </w:tcPr>
          <w:p w14:paraId="541D699D" w14:textId="0F9CDC52" w:rsidR="00402CBE" w:rsidRPr="001D6812" w:rsidRDefault="00402CBE" w:rsidP="00517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тиждень травня</w:t>
            </w:r>
          </w:p>
        </w:tc>
        <w:tc>
          <w:tcPr>
            <w:tcW w:w="1846" w:type="dxa"/>
            <w:vAlign w:val="center"/>
          </w:tcPr>
          <w:p w14:paraId="076990F8" w14:textId="4A603FB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77EB20E7" w14:textId="697A5B06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214078A5" w14:textId="6DA4D231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32E8A991" w14:textId="41611F58" w:rsidTr="00B56F85">
        <w:trPr>
          <w:trHeight w:val="461"/>
        </w:trPr>
        <w:tc>
          <w:tcPr>
            <w:tcW w:w="562" w:type="dxa"/>
          </w:tcPr>
          <w:p w14:paraId="2B923710" w14:textId="5CE3477D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2127" w:type="dxa"/>
          </w:tcPr>
          <w:p w14:paraId="23571D0F" w14:textId="1602F0D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9DD2A2A" w14:textId="77777777" w:rsidR="00402CBE" w:rsidRPr="001D6812" w:rsidRDefault="00402CBE" w:rsidP="005178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Накази:</w:t>
            </w:r>
          </w:p>
          <w:p w14:paraId="04A7557E" w14:textId="77777777" w:rsidR="00402CBE" w:rsidRPr="001D6812" w:rsidRDefault="00402CBE" w:rsidP="005178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посилення пожежної безпеки в літній період.</w:t>
            </w:r>
          </w:p>
          <w:p w14:paraId="22877A26" w14:textId="77777777" w:rsidR="00402CBE" w:rsidRPr="001D6812" w:rsidRDefault="00402CBE" w:rsidP="005178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посилення роботи закладів освіти щодо забезпечення безпеки життєдіяльності дітей у літній період.</w:t>
            </w:r>
          </w:p>
          <w:p w14:paraId="60027D6C" w14:textId="4265C032" w:rsidR="00402CBE" w:rsidRPr="001D6812" w:rsidRDefault="00402CBE" w:rsidP="005178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посилення безпеки під час проведення свята останнього дзвоника.</w:t>
            </w:r>
          </w:p>
        </w:tc>
        <w:tc>
          <w:tcPr>
            <w:tcW w:w="1842" w:type="dxa"/>
            <w:vAlign w:val="center"/>
          </w:tcPr>
          <w:p w14:paraId="5A92822F" w14:textId="104434C2" w:rsidR="00402CBE" w:rsidRPr="001D6812" w:rsidRDefault="00402CBE" w:rsidP="001D68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І-ІІІ тиждень травня</w:t>
            </w:r>
          </w:p>
        </w:tc>
        <w:tc>
          <w:tcPr>
            <w:tcW w:w="1846" w:type="dxa"/>
            <w:vAlign w:val="center"/>
          </w:tcPr>
          <w:p w14:paraId="419918C5" w14:textId="7974D564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29581349" w14:textId="122B5824" w:rsidR="00402CBE" w:rsidRPr="001D6812" w:rsidRDefault="00402CBE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2127" w:type="dxa"/>
          </w:tcPr>
          <w:p w14:paraId="45FC3ECC" w14:textId="67209257" w:rsidR="00402CBE" w:rsidRPr="001D6812" w:rsidRDefault="00402CBE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4163DDF3" w14:textId="7901EB0D" w:rsidTr="00B56F85">
        <w:trPr>
          <w:trHeight w:val="353"/>
        </w:trPr>
        <w:tc>
          <w:tcPr>
            <w:tcW w:w="562" w:type="dxa"/>
          </w:tcPr>
          <w:p w14:paraId="22BDF58C" w14:textId="5B6847F1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2127" w:type="dxa"/>
          </w:tcPr>
          <w:p w14:paraId="6C81B57A" w14:textId="23E10577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Навчання, обмін досвідом</w:t>
            </w:r>
          </w:p>
        </w:tc>
        <w:tc>
          <w:tcPr>
            <w:tcW w:w="5103" w:type="dxa"/>
          </w:tcPr>
          <w:p w14:paraId="471BFD4F" w14:textId="0A9B7C67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методичної допомоги з питань охорони праці, безпеки життєдіяльності.</w:t>
            </w:r>
          </w:p>
        </w:tc>
        <w:tc>
          <w:tcPr>
            <w:tcW w:w="1842" w:type="dxa"/>
            <w:vAlign w:val="center"/>
          </w:tcPr>
          <w:p w14:paraId="17D1A06F" w14:textId="0A002A8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всього періоду</w:t>
            </w:r>
          </w:p>
        </w:tc>
        <w:tc>
          <w:tcPr>
            <w:tcW w:w="1846" w:type="dxa"/>
            <w:vAlign w:val="center"/>
          </w:tcPr>
          <w:p w14:paraId="600488E8" w14:textId="436D205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29050A2B" w14:textId="4C7F7204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 та консультації</w:t>
            </w:r>
          </w:p>
        </w:tc>
        <w:tc>
          <w:tcPr>
            <w:tcW w:w="2127" w:type="dxa"/>
          </w:tcPr>
          <w:p w14:paraId="59A354D9" w14:textId="69AD2794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 постійно</w:t>
            </w:r>
          </w:p>
        </w:tc>
      </w:tr>
      <w:tr w:rsidR="00402CBE" w:rsidRPr="001D6812" w14:paraId="7CBD3F00" w14:textId="69FADDE0" w:rsidTr="00B56F85">
        <w:trPr>
          <w:trHeight w:val="475"/>
        </w:trPr>
        <w:tc>
          <w:tcPr>
            <w:tcW w:w="562" w:type="dxa"/>
          </w:tcPr>
          <w:p w14:paraId="2F469450" w14:textId="7E47008D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2127" w:type="dxa"/>
          </w:tcPr>
          <w:p w14:paraId="41B47D28" w14:textId="5045E250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Колегії, наради з деникторами НЗ</w:t>
            </w:r>
          </w:p>
        </w:tc>
        <w:tc>
          <w:tcPr>
            <w:tcW w:w="5103" w:type="dxa"/>
          </w:tcPr>
          <w:p w14:paraId="443234EF" w14:textId="2407EF41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 безпеки під час виконання ремонтних робіт.</w:t>
            </w:r>
          </w:p>
        </w:tc>
        <w:tc>
          <w:tcPr>
            <w:tcW w:w="1842" w:type="dxa"/>
            <w:vAlign w:val="center"/>
          </w:tcPr>
          <w:p w14:paraId="552580A7" w14:textId="5F72626F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тиждень червня</w:t>
            </w:r>
          </w:p>
        </w:tc>
        <w:tc>
          <w:tcPr>
            <w:tcW w:w="1846" w:type="dxa"/>
            <w:vAlign w:val="center"/>
          </w:tcPr>
          <w:p w14:paraId="1AC5599E" w14:textId="423723A7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200BB8CC" w14:textId="585F83A6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581EBA6F" w14:textId="101AC6F9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39C799E0" w14:textId="2DE308EB" w:rsidTr="00B56F85">
        <w:trPr>
          <w:trHeight w:val="469"/>
        </w:trPr>
        <w:tc>
          <w:tcPr>
            <w:tcW w:w="562" w:type="dxa"/>
          </w:tcPr>
          <w:p w14:paraId="0326DB7D" w14:textId="1972B58D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2127" w:type="dxa"/>
          </w:tcPr>
          <w:p w14:paraId="04BF00E3" w14:textId="634A6A2B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E91B9F8" w14:textId="401977DF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 по дитячому травматизму під час освіт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нього процесу за минулий місяць</w:t>
            </w:r>
          </w:p>
        </w:tc>
        <w:tc>
          <w:tcPr>
            <w:tcW w:w="1842" w:type="dxa"/>
            <w:vAlign w:val="center"/>
          </w:tcPr>
          <w:p w14:paraId="27981DBA" w14:textId="4C8FBB6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тиждень червня</w:t>
            </w:r>
          </w:p>
        </w:tc>
        <w:tc>
          <w:tcPr>
            <w:tcW w:w="1846" w:type="dxa"/>
            <w:vAlign w:val="center"/>
          </w:tcPr>
          <w:p w14:paraId="11B92D78" w14:textId="41155D0C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08121BF7" w14:textId="6B9F6E26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79D9FBFB" w14:textId="6E4FF347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53C06508" w14:textId="3AA4B981" w:rsidTr="00B56F85">
        <w:trPr>
          <w:trHeight w:val="469"/>
        </w:trPr>
        <w:tc>
          <w:tcPr>
            <w:tcW w:w="562" w:type="dxa"/>
          </w:tcPr>
          <w:p w14:paraId="5DB06C61" w14:textId="3197E5D4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2127" w:type="dxa"/>
          </w:tcPr>
          <w:p w14:paraId="543AB69B" w14:textId="5E518B02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B7C2B54" w14:textId="794EB872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 про хід виконання Комплексних заходів профілактики травматизму невиробничого характеру.</w:t>
            </w:r>
          </w:p>
        </w:tc>
        <w:tc>
          <w:tcPr>
            <w:tcW w:w="1842" w:type="dxa"/>
            <w:vAlign w:val="center"/>
          </w:tcPr>
          <w:p w14:paraId="15971940" w14:textId="5C06DCC2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тиждень червня</w:t>
            </w:r>
          </w:p>
        </w:tc>
        <w:tc>
          <w:tcPr>
            <w:tcW w:w="1846" w:type="dxa"/>
            <w:vAlign w:val="center"/>
          </w:tcPr>
          <w:p w14:paraId="60B056BC" w14:textId="0E4FD552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67FC43C2" w14:textId="27B77246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5C6D644D" w14:textId="0C34ED2C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5DAAC072" w14:textId="77777777" w:rsidTr="00B56F85">
        <w:trPr>
          <w:trHeight w:val="469"/>
        </w:trPr>
        <w:tc>
          <w:tcPr>
            <w:tcW w:w="562" w:type="dxa"/>
          </w:tcPr>
          <w:p w14:paraId="30093C79" w14:textId="2B58D387" w:rsidR="00402CBE" w:rsidRPr="001D6812" w:rsidRDefault="001D6812" w:rsidP="00402C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2127" w:type="dxa"/>
          </w:tcPr>
          <w:p w14:paraId="6D61BB81" w14:textId="43A7A5D8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2A5C31A" w14:textId="77777777" w:rsidR="00402CBE" w:rsidRPr="001D6812" w:rsidRDefault="00402CBE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«Про організацію і проведення ремонтних робіт у 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закладах освіти»</w:t>
            </w:r>
          </w:p>
          <w:p w14:paraId="6C3A89C5" w14:textId="77777777" w:rsidR="005178CB" w:rsidRPr="001D6812" w:rsidRDefault="005178CB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6343FD" w14:textId="76561AB3" w:rsidR="005178CB" w:rsidRPr="001D6812" w:rsidRDefault="005178CB" w:rsidP="00402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50343220" w14:textId="310AD911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тиждень червня</w:t>
            </w:r>
          </w:p>
        </w:tc>
        <w:tc>
          <w:tcPr>
            <w:tcW w:w="1846" w:type="dxa"/>
            <w:vAlign w:val="center"/>
          </w:tcPr>
          <w:p w14:paraId="7D73E112" w14:textId="08363FBD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 Є.М.</w:t>
            </w:r>
          </w:p>
        </w:tc>
        <w:tc>
          <w:tcPr>
            <w:tcW w:w="2123" w:type="dxa"/>
            <w:vAlign w:val="center"/>
          </w:tcPr>
          <w:p w14:paraId="618E5B82" w14:textId="2437F1FB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2127" w:type="dxa"/>
          </w:tcPr>
          <w:p w14:paraId="2D5980B1" w14:textId="657B668E" w:rsidR="00402CBE" w:rsidRPr="001D6812" w:rsidRDefault="00402CBE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02CBE" w:rsidRPr="001D6812" w14:paraId="71F1D537" w14:textId="77777777" w:rsidTr="00B56F85">
        <w:trPr>
          <w:trHeight w:val="267"/>
        </w:trPr>
        <w:tc>
          <w:tcPr>
            <w:tcW w:w="15730" w:type="dxa"/>
            <w:gridSpan w:val="7"/>
          </w:tcPr>
          <w:p w14:paraId="042A9DBC" w14:textId="5C20C109" w:rsidR="00402CBE" w:rsidRPr="001D6812" w:rsidRDefault="005178CB" w:rsidP="00402C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Звіт про роботу</w:t>
            </w:r>
            <w:r w:rsidR="00B56F85" w:rsidRPr="001D6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відділу практичної психології та соціальної роботи</w:t>
            </w:r>
          </w:p>
        </w:tc>
      </w:tr>
      <w:tr w:rsidR="00B56F85" w:rsidRPr="001D6812" w14:paraId="630A607C" w14:textId="77777777" w:rsidTr="00B56F85">
        <w:trPr>
          <w:trHeight w:val="469"/>
        </w:trPr>
        <w:tc>
          <w:tcPr>
            <w:tcW w:w="562" w:type="dxa"/>
          </w:tcPr>
          <w:p w14:paraId="562111BE" w14:textId="09B7AFE6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2127" w:type="dxa"/>
          </w:tcPr>
          <w:p w14:paraId="4DB2857B" w14:textId="74A5E72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4B7A942" w14:textId="53AB82F3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Круглий стіл 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тему: 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«Психологічна служба: особливості супроводу освітнього процесу в умовах сьогодення» (онлайн)</w:t>
            </w:r>
          </w:p>
        </w:tc>
        <w:tc>
          <w:tcPr>
            <w:tcW w:w="1842" w:type="dxa"/>
          </w:tcPr>
          <w:p w14:paraId="24E52032" w14:textId="543985D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24.04.2025</w:t>
            </w:r>
          </w:p>
        </w:tc>
        <w:tc>
          <w:tcPr>
            <w:tcW w:w="1846" w:type="dxa"/>
          </w:tcPr>
          <w:p w14:paraId="3DD0C2C7" w14:textId="77777777" w:rsidR="00B56F85" w:rsidRPr="001D6812" w:rsidRDefault="00B56F85" w:rsidP="00B56F85">
            <w:pPr>
              <w:pStyle w:val="a6"/>
              <w:spacing w:line="276" w:lineRule="auto"/>
              <w:jc w:val="center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Антощук А.В.</w:t>
            </w:r>
          </w:p>
          <w:p w14:paraId="0510E221" w14:textId="0CCD2A2E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Хмелєва-Токарева О.В. завідувач НМЦ практичної психологіі та соціальної роботи ІПО ім. Б. Грінченка</w:t>
            </w:r>
          </w:p>
        </w:tc>
        <w:tc>
          <w:tcPr>
            <w:tcW w:w="2123" w:type="dxa"/>
          </w:tcPr>
          <w:p w14:paraId="35D7F10A" w14:textId="77777777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Інформація для розміщення в онлайн групах</w:t>
            </w:r>
          </w:p>
          <w:p w14:paraId="73BFB5CC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1CAE3A96" w14:textId="39E4CAA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0659282A" w14:textId="77777777" w:rsidTr="00B56F85">
        <w:trPr>
          <w:trHeight w:val="469"/>
        </w:trPr>
        <w:tc>
          <w:tcPr>
            <w:tcW w:w="562" w:type="dxa"/>
          </w:tcPr>
          <w:p w14:paraId="06B93D44" w14:textId="66E3B377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127" w:type="dxa"/>
          </w:tcPr>
          <w:p w14:paraId="0B700889" w14:textId="3846EDA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4043766" w14:textId="14187537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районного консультативного пункту психологічної підтримки учасникам освітнього процесу району </w:t>
            </w:r>
          </w:p>
        </w:tc>
        <w:tc>
          <w:tcPr>
            <w:tcW w:w="1842" w:type="dxa"/>
          </w:tcPr>
          <w:p w14:paraId="10CE36C6" w14:textId="09558C63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квітня місяця</w:t>
            </w:r>
          </w:p>
        </w:tc>
        <w:tc>
          <w:tcPr>
            <w:tcW w:w="1846" w:type="dxa"/>
          </w:tcPr>
          <w:p w14:paraId="521800ED" w14:textId="31F7576E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7DE86A5F" w14:textId="78E1E9E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звіт в системі</w:t>
            </w:r>
          </w:p>
        </w:tc>
        <w:tc>
          <w:tcPr>
            <w:tcW w:w="2127" w:type="dxa"/>
          </w:tcPr>
          <w:p w14:paraId="5845BC64" w14:textId="193FFDC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1BD8D607" w14:textId="77777777" w:rsidTr="00B56F85">
        <w:trPr>
          <w:trHeight w:val="469"/>
        </w:trPr>
        <w:tc>
          <w:tcPr>
            <w:tcW w:w="562" w:type="dxa"/>
          </w:tcPr>
          <w:p w14:paraId="53EB392A" w14:textId="4868BCD0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2127" w:type="dxa"/>
          </w:tcPr>
          <w:p w14:paraId="01FCDB99" w14:textId="0DD7460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C81402A" w14:textId="16A6E90B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методичної допомоги практичним психологам та соціальним педагогам з питань організації роботи в 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навчальному закладі під час війни (консультування, супервізія).</w:t>
            </w:r>
          </w:p>
        </w:tc>
        <w:tc>
          <w:tcPr>
            <w:tcW w:w="1842" w:type="dxa"/>
          </w:tcPr>
          <w:p w14:paraId="1C4704B2" w14:textId="4E7CEA2E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lastRenderedPageBreak/>
              <w:t>Протягом квітня місяця</w:t>
            </w:r>
          </w:p>
          <w:p w14:paraId="6B8BCEE4" w14:textId="77777777" w:rsidR="00B56F85" w:rsidRPr="001D6812" w:rsidRDefault="00B56F85" w:rsidP="00B56F85">
            <w:pPr>
              <w:pStyle w:val="a6"/>
              <w:spacing w:line="276" w:lineRule="auto"/>
              <w:jc w:val="center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Вівторок</w:t>
            </w:r>
          </w:p>
          <w:p w14:paraId="65878551" w14:textId="6D8D03C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четвер</w:t>
            </w:r>
          </w:p>
        </w:tc>
        <w:tc>
          <w:tcPr>
            <w:tcW w:w="1846" w:type="dxa"/>
          </w:tcPr>
          <w:p w14:paraId="1B126126" w14:textId="55D7BCC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Антощук А.В.</w:t>
            </w:r>
          </w:p>
        </w:tc>
        <w:tc>
          <w:tcPr>
            <w:tcW w:w="2123" w:type="dxa"/>
          </w:tcPr>
          <w:p w14:paraId="5072922F" w14:textId="77777777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За окремим планом</w:t>
            </w:r>
          </w:p>
          <w:p w14:paraId="2B25B7C9" w14:textId="565EF82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Інформація для розміщення в онлайн групах, фейсбук</w:t>
            </w:r>
          </w:p>
        </w:tc>
        <w:tc>
          <w:tcPr>
            <w:tcW w:w="2127" w:type="dxa"/>
          </w:tcPr>
          <w:p w14:paraId="610870B6" w14:textId="46F6A3B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Виконано</w:t>
            </w:r>
          </w:p>
        </w:tc>
      </w:tr>
      <w:tr w:rsidR="00B56F85" w:rsidRPr="001D6812" w14:paraId="20A3221F" w14:textId="77777777" w:rsidTr="00B56F85">
        <w:trPr>
          <w:trHeight w:val="469"/>
        </w:trPr>
        <w:tc>
          <w:tcPr>
            <w:tcW w:w="562" w:type="dxa"/>
          </w:tcPr>
          <w:p w14:paraId="0D6DFB22" w14:textId="75205692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115</w:t>
            </w:r>
          </w:p>
        </w:tc>
        <w:tc>
          <w:tcPr>
            <w:tcW w:w="2127" w:type="dxa"/>
          </w:tcPr>
          <w:p w14:paraId="4F4809D1" w14:textId="1461E8C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Пріорітетні завдання</w:t>
            </w:r>
          </w:p>
        </w:tc>
        <w:tc>
          <w:tcPr>
            <w:tcW w:w="5103" w:type="dxa"/>
          </w:tcPr>
          <w:p w14:paraId="19AD65D4" w14:textId="0B2BC528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 для практичних психологів та соціальних педагогів на тему: «Підсумок роботи фахівців психологічної служби району»</w:t>
            </w:r>
          </w:p>
        </w:tc>
        <w:tc>
          <w:tcPr>
            <w:tcW w:w="1842" w:type="dxa"/>
          </w:tcPr>
          <w:p w14:paraId="2C2833C2" w14:textId="29373F1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846" w:type="dxa"/>
          </w:tcPr>
          <w:p w14:paraId="1D5666BB" w14:textId="477CFC2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16AFD1D4" w14:textId="20E12122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 в онлайн групах. Річний план</w:t>
            </w:r>
          </w:p>
        </w:tc>
        <w:tc>
          <w:tcPr>
            <w:tcW w:w="2127" w:type="dxa"/>
          </w:tcPr>
          <w:p w14:paraId="721166D6" w14:textId="7EF36BB5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64624D62" w14:textId="77777777" w:rsidTr="00B56F85">
        <w:trPr>
          <w:trHeight w:val="469"/>
        </w:trPr>
        <w:tc>
          <w:tcPr>
            <w:tcW w:w="562" w:type="dxa"/>
          </w:tcPr>
          <w:p w14:paraId="4D2B3B54" w14:textId="74A6052A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2127" w:type="dxa"/>
          </w:tcPr>
          <w:p w14:paraId="0E8FE1E8" w14:textId="77C0D018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0DA3355" w14:textId="3AFC1225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методичної допомоги практичним психологам та соціальним педагогам з питань організації роботи в навчальному закладі в умовах війни (консультування, супервізія). </w:t>
            </w:r>
          </w:p>
        </w:tc>
        <w:tc>
          <w:tcPr>
            <w:tcW w:w="1842" w:type="dxa"/>
          </w:tcPr>
          <w:p w14:paraId="7350DECB" w14:textId="77777777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Протягом травня місяця</w:t>
            </w:r>
          </w:p>
          <w:p w14:paraId="00800B49" w14:textId="77777777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Вівторок</w:t>
            </w:r>
          </w:p>
          <w:p w14:paraId="0DF02A9C" w14:textId="4B3D949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46" w:type="dxa"/>
          </w:tcPr>
          <w:p w14:paraId="519F5745" w14:textId="147AFB25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4D016A8B" w14:textId="77777777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За окремим планом</w:t>
            </w:r>
          </w:p>
          <w:p w14:paraId="68E3DF89" w14:textId="1A58B29F" w:rsidR="00B56F85" w:rsidRPr="001D6812" w:rsidRDefault="00B56F85" w:rsidP="001D6812">
            <w:pPr>
              <w:pStyle w:val="a6"/>
              <w:spacing w:line="256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Інформація для розм</w:t>
            </w:r>
            <w:r w:rsidR="001D6812">
              <w:rPr>
                <w:lang w:val="uk-UA"/>
              </w:rPr>
              <w:t>іщення в онлайн групах, фейсбук</w:t>
            </w:r>
          </w:p>
        </w:tc>
        <w:tc>
          <w:tcPr>
            <w:tcW w:w="2127" w:type="dxa"/>
          </w:tcPr>
          <w:p w14:paraId="09037313" w14:textId="5B7802D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5356C384" w14:textId="77777777" w:rsidTr="00B56F85">
        <w:trPr>
          <w:trHeight w:val="469"/>
        </w:trPr>
        <w:tc>
          <w:tcPr>
            <w:tcW w:w="562" w:type="dxa"/>
          </w:tcPr>
          <w:p w14:paraId="24EC3C9B" w14:textId="20210C47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</w:t>
            </w:r>
          </w:p>
        </w:tc>
        <w:tc>
          <w:tcPr>
            <w:tcW w:w="2127" w:type="dxa"/>
          </w:tcPr>
          <w:p w14:paraId="15DDBD02" w14:textId="110EBC4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6A8C021" w14:textId="7D5AE010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районного консультативного пункту психологічної підтримки учасникам освітнього процесу району.</w:t>
            </w:r>
          </w:p>
        </w:tc>
        <w:tc>
          <w:tcPr>
            <w:tcW w:w="1842" w:type="dxa"/>
          </w:tcPr>
          <w:p w14:paraId="42DF99FD" w14:textId="2252BCF3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місяця</w:t>
            </w:r>
          </w:p>
        </w:tc>
        <w:tc>
          <w:tcPr>
            <w:tcW w:w="1846" w:type="dxa"/>
          </w:tcPr>
          <w:p w14:paraId="17235D3F" w14:textId="5B2788E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42BD07AA" w14:textId="16BCACF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звіт в системі</w:t>
            </w:r>
          </w:p>
        </w:tc>
        <w:tc>
          <w:tcPr>
            <w:tcW w:w="2127" w:type="dxa"/>
          </w:tcPr>
          <w:p w14:paraId="68DBCD10" w14:textId="2612480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469BBDB3" w14:textId="77777777" w:rsidTr="00B56F85">
        <w:trPr>
          <w:trHeight w:val="469"/>
        </w:trPr>
        <w:tc>
          <w:tcPr>
            <w:tcW w:w="562" w:type="dxa"/>
          </w:tcPr>
          <w:p w14:paraId="3B0EF636" w14:textId="2EE0C88D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2127" w:type="dxa"/>
          </w:tcPr>
          <w:p w14:paraId="48085706" w14:textId="5F4524E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2FF601E" w14:textId="7AA668B8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>Перевірка та аналіз аналітичних-статистичних  звітів в АІС «Я психолог» практичних психологів та соціальних педагогів за 2024-2025 н. р.</w:t>
            </w:r>
          </w:p>
        </w:tc>
        <w:tc>
          <w:tcPr>
            <w:tcW w:w="1842" w:type="dxa"/>
          </w:tcPr>
          <w:p w14:paraId="1A1717B2" w14:textId="5D0C45C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15.06.2025</w:t>
            </w:r>
          </w:p>
        </w:tc>
        <w:tc>
          <w:tcPr>
            <w:tcW w:w="1846" w:type="dxa"/>
          </w:tcPr>
          <w:p w14:paraId="02F4D55F" w14:textId="3ADD51D6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05AA4F7E" w14:textId="57994C38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звіт в системі</w:t>
            </w:r>
          </w:p>
        </w:tc>
        <w:tc>
          <w:tcPr>
            <w:tcW w:w="2127" w:type="dxa"/>
          </w:tcPr>
          <w:p w14:paraId="71B84E2B" w14:textId="2661FE6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62CC9950" w14:textId="77777777" w:rsidTr="00B56F85">
        <w:trPr>
          <w:trHeight w:val="469"/>
        </w:trPr>
        <w:tc>
          <w:tcPr>
            <w:tcW w:w="562" w:type="dxa"/>
          </w:tcPr>
          <w:p w14:paraId="79E925C3" w14:textId="007A8B04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2127" w:type="dxa"/>
          </w:tcPr>
          <w:p w14:paraId="005AB642" w14:textId="2F0DD32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30EC4BD" w14:textId="1A8CB841" w:rsidR="00B56F85" w:rsidRPr="001D6812" w:rsidRDefault="00B56F85" w:rsidP="005178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 xml:space="preserve">Підготовка </w:t>
            </w:r>
            <w:r w:rsidR="005178CB" w:rsidRPr="001D6812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>та</w:t>
            </w:r>
            <w:r w:rsidRPr="001D6812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 xml:space="preserve"> здача річного аналітичного звіту про роботу психологічної служби району в АІС «Я психолог» за 2024-2025 навчальний рік.</w:t>
            </w:r>
          </w:p>
        </w:tc>
        <w:tc>
          <w:tcPr>
            <w:tcW w:w="1842" w:type="dxa"/>
          </w:tcPr>
          <w:p w14:paraId="589E5A6E" w14:textId="37FFAD0E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30.06.2025</w:t>
            </w:r>
          </w:p>
        </w:tc>
        <w:tc>
          <w:tcPr>
            <w:tcW w:w="1846" w:type="dxa"/>
          </w:tcPr>
          <w:p w14:paraId="4E001908" w14:textId="669EC375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74CD3766" w14:textId="73BD436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звіт в системі</w:t>
            </w:r>
          </w:p>
        </w:tc>
        <w:tc>
          <w:tcPr>
            <w:tcW w:w="2127" w:type="dxa"/>
          </w:tcPr>
          <w:p w14:paraId="7FD328AE" w14:textId="186A52D3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6E45857C" w14:textId="77777777" w:rsidTr="00B56F85">
        <w:trPr>
          <w:trHeight w:val="469"/>
        </w:trPr>
        <w:tc>
          <w:tcPr>
            <w:tcW w:w="562" w:type="dxa"/>
          </w:tcPr>
          <w:p w14:paraId="393B540B" w14:textId="7833B7FF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2127" w:type="dxa"/>
          </w:tcPr>
          <w:p w14:paraId="3413F2D4" w14:textId="3ECEE55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C5777C5" w14:textId="223FF852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районного консультативного пункту психологічної підтримки учасникам освітнього процесу району.</w:t>
            </w:r>
          </w:p>
        </w:tc>
        <w:tc>
          <w:tcPr>
            <w:tcW w:w="1842" w:type="dxa"/>
          </w:tcPr>
          <w:p w14:paraId="429AA8B8" w14:textId="0B26157E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червня місяця</w:t>
            </w:r>
          </w:p>
        </w:tc>
        <w:tc>
          <w:tcPr>
            <w:tcW w:w="1846" w:type="dxa"/>
          </w:tcPr>
          <w:p w14:paraId="424760E7" w14:textId="4F1342F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475D5163" w14:textId="30FDB0F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Річний звіт в системі</w:t>
            </w:r>
          </w:p>
        </w:tc>
        <w:tc>
          <w:tcPr>
            <w:tcW w:w="2127" w:type="dxa"/>
          </w:tcPr>
          <w:p w14:paraId="62082A24" w14:textId="41F8171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4C2FFBD1" w14:textId="77777777" w:rsidTr="00B56F85">
        <w:trPr>
          <w:trHeight w:val="469"/>
        </w:trPr>
        <w:tc>
          <w:tcPr>
            <w:tcW w:w="562" w:type="dxa"/>
          </w:tcPr>
          <w:p w14:paraId="44D7E4F2" w14:textId="73269D88" w:rsidR="00B56F85" w:rsidRPr="001D6812" w:rsidRDefault="001D6812" w:rsidP="00B56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2127" w:type="dxa"/>
          </w:tcPr>
          <w:p w14:paraId="2976F580" w14:textId="0F79B68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3B50451" w14:textId="4B5C8D52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методичної допомоги практичним психологам та соціальним педагогам з питань організації роботи в навчальному закладі. (консультування, супервізія). </w:t>
            </w:r>
          </w:p>
        </w:tc>
        <w:tc>
          <w:tcPr>
            <w:tcW w:w="1842" w:type="dxa"/>
          </w:tcPr>
          <w:p w14:paraId="38A65DAE" w14:textId="2930C951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Протягом червня місяця</w:t>
            </w:r>
          </w:p>
          <w:p w14:paraId="61649C59" w14:textId="77777777" w:rsidR="00B56F85" w:rsidRPr="001D6812" w:rsidRDefault="00B56F85" w:rsidP="00B56F85">
            <w:pPr>
              <w:pStyle w:val="a6"/>
              <w:spacing w:line="276" w:lineRule="auto"/>
              <w:jc w:val="center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Вівторок</w:t>
            </w:r>
          </w:p>
          <w:p w14:paraId="627388F1" w14:textId="6BCEEEC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46" w:type="dxa"/>
          </w:tcPr>
          <w:p w14:paraId="05596683" w14:textId="7CAA359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Антощук А.В.</w:t>
            </w:r>
          </w:p>
        </w:tc>
        <w:tc>
          <w:tcPr>
            <w:tcW w:w="2123" w:type="dxa"/>
          </w:tcPr>
          <w:p w14:paraId="28D67C75" w14:textId="77777777" w:rsidR="00B56F85" w:rsidRPr="001D6812" w:rsidRDefault="00B56F85" w:rsidP="00B56F85">
            <w:pPr>
              <w:pStyle w:val="a6"/>
              <w:spacing w:line="256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За окремим планом</w:t>
            </w:r>
          </w:p>
          <w:p w14:paraId="51BE64B7" w14:textId="47715A9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 в онлайн групах, фейсбук</w:t>
            </w:r>
          </w:p>
        </w:tc>
        <w:tc>
          <w:tcPr>
            <w:tcW w:w="2127" w:type="dxa"/>
          </w:tcPr>
          <w:p w14:paraId="102A9201" w14:textId="659B5853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2138C16C" w14:textId="6BADC107" w:rsidTr="00B97B3B">
        <w:trPr>
          <w:trHeight w:val="268"/>
        </w:trPr>
        <w:tc>
          <w:tcPr>
            <w:tcW w:w="13603" w:type="dxa"/>
            <w:gridSpan w:val="6"/>
          </w:tcPr>
          <w:p w14:paraId="1CAFD987" w14:textId="4533CC5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про роботу логопедичних пунктів</w:t>
            </w:r>
          </w:p>
        </w:tc>
        <w:tc>
          <w:tcPr>
            <w:tcW w:w="2127" w:type="dxa"/>
          </w:tcPr>
          <w:p w14:paraId="03D30855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56F85" w:rsidRPr="001D6812" w14:paraId="71B75877" w14:textId="51F34FD0" w:rsidTr="00B97B3B">
        <w:trPr>
          <w:trHeight w:val="134"/>
        </w:trPr>
        <w:tc>
          <w:tcPr>
            <w:tcW w:w="562" w:type="dxa"/>
          </w:tcPr>
          <w:p w14:paraId="19611A9D" w14:textId="781B7D78" w:rsidR="00B56F85" w:rsidRPr="001D6812" w:rsidRDefault="001D6812" w:rsidP="00B56F85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2127" w:type="dxa"/>
          </w:tcPr>
          <w:p w14:paraId="3D46AC5D" w14:textId="511D5E68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B4F2F85" w14:textId="6EBB9984" w:rsidR="00B56F85" w:rsidRPr="001D6812" w:rsidRDefault="00B56F85" w:rsidP="00B56F85">
            <w:pPr>
              <w:pStyle w:val="a6"/>
              <w:rPr>
                <w:lang w:val="uk-UA" w:eastAsia="ru-RU"/>
              </w:rPr>
            </w:pPr>
            <w:r w:rsidRPr="001D6812">
              <w:rPr>
                <w:lang w:val="uk-UA"/>
              </w:rPr>
              <w:t>Нарада для вчителів-логопедів логопедичних пунктів при ЗЗСО та ЗДО</w:t>
            </w:r>
          </w:p>
        </w:tc>
        <w:tc>
          <w:tcPr>
            <w:tcW w:w="1842" w:type="dxa"/>
          </w:tcPr>
          <w:p w14:paraId="07DEE2F4" w14:textId="078EADFA" w:rsidR="00B56F85" w:rsidRPr="001D6812" w:rsidRDefault="00B56F85" w:rsidP="005178CB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 w:eastAsia="ru-RU"/>
              </w:rPr>
              <w:t>23</w:t>
            </w:r>
            <w:r w:rsidR="005178CB" w:rsidRPr="001D6812">
              <w:rPr>
                <w:lang w:val="uk-UA" w:eastAsia="ru-RU"/>
              </w:rPr>
              <w:t>.04.</w:t>
            </w:r>
            <w:r w:rsidRPr="001D6812">
              <w:rPr>
                <w:lang w:val="uk-UA" w:eastAsia="ru-RU"/>
              </w:rPr>
              <w:t>2025</w:t>
            </w:r>
          </w:p>
        </w:tc>
        <w:tc>
          <w:tcPr>
            <w:tcW w:w="1846" w:type="dxa"/>
          </w:tcPr>
          <w:p w14:paraId="0CB551C2" w14:textId="6781EC2D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 w:eastAsia="ru-RU"/>
              </w:rPr>
              <w:t>Козачек І.В.</w:t>
            </w:r>
          </w:p>
        </w:tc>
        <w:tc>
          <w:tcPr>
            <w:tcW w:w="2123" w:type="dxa"/>
          </w:tcPr>
          <w:p w14:paraId="230E2BE9" w14:textId="7E4E69FD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методичні матеріали, список присутніх</w:t>
            </w:r>
          </w:p>
        </w:tc>
        <w:tc>
          <w:tcPr>
            <w:tcW w:w="2127" w:type="dxa"/>
          </w:tcPr>
          <w:p w14:paraId="7E49BB78" w14:textId="19DF3A75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B56F85" w:rsidRPr="001D6812" w14:paraId="5E6545D4" w14:textId="6DA9F3C9" w:rsidTr="00B97B3B">
        <w:trPr>
          <w:trHeight w:val="134"/>
        </w:trPr>
        <w:tc>
          <w:tcPr>
            <w:tcW w:w="562" w:type="dxa"/>
          </w:tcPr>
          <w:p w14:paraId="5BFF49F6" w14:textId="68C3AC58" w:rsidR="00B56F85" w:rsidRPr="001D6812" w:rsidRDefault="001D6812" w:rsidP="00B56F85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2127" w:type="dxa"/>
          </w:tcPr>
          <w:p w14:paraId="6BC557A1" w14:textId="2145017A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Методично-консультативна робота</w:t>
            </w:r>
          </w:p>
        </w:tc>
        <w:tc>
          <w:tcPr>
            <w:tcW w:w="5103" w:type="dxa"/>
          </w:tcPr>
          <w:p w14:paraId="0CBF9F99" w14:textId="6F5674D1" w:rsidR="00B56F85" w:rsidRPr="001D6812" w:rsidRDefault="00B56F85" w:rsidP="00B56F85">
            <w:pPr>
              <w:pStyle w:val="a6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Підготовка методичних рекомендацій на допомогу вчителям-логопедам логопедичних пунктів при ЗЗСО та ЗДО</w:t>
            </w:r>
          </w:p>
        </w:tc>
        <w:tc>
          <w:tcPr>
            <w:tcW w:w="1842" w:type="dxa"/>
          </w:tcPr>
          <w:p w14:paraId="62CC6B69" w14:textId="1863C87B" w:rsidR="00B56F85" w:rsidRPr="001D6812" w:rsidRDefault="00B56F85" w:rsidP="00B56F85">
            <w:pPr>
              <w:pStyle w:val="a6"/>
              <w:jc w:val="center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Протягом квітня місяця</w:t>
            </w:r>
          </w:p>
          <w:p w14:paraId="2E5A5779" w14:textId="14FEB16E" w:rsidR="00B56F85" w:rsidRPr="001D6812" w:rsidRDefault="00B56F85" w:rsidP="00B56F85">
            <w:pPr>
              <w:pStyle w:val="a6"/>
              <w:jc w:val="center"/>
              <w:rPr>
                <w:lang w:val="uk-UA" w:eastAsia="ru-RU"/>
              </w:rPr>
            </w:pPr>
          </w:p>
        </w:tc>
        <w:tc>
          <w:tcPr>
            <w:tcW w:w="1846" w:type="dxa"/>
          </w:tcPr>
          <w:p w14:paraId="5ADA7AD9" w14:textId="57419427" w:rsidR="00B56F85" w:rsidRPr="001D6812" w:rsidRDefault="00B56F85" w:rsidP="00B56F85">
            <w:pPr>
              <w:pStyle w:val="a6"/>
              <w:jc w:val="center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Козачек І.В.</w:t>
            </w:r>
          </w:p>
        </w:tc>
        <w:tc>
          <w:tcPr>
            <w:tcW w:w="2123" w:type="dxa"/>
          </w:tcPr>
          <w:p w14:paraId="09DD836C" w14:textId="77777777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За окремим планом</w:t>
            </w:r>
          </w:p>
          <w:p w14:paraId="0AA7B206" w14:textId="470EC9DD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Інформація для розміщення в онлайн групах, фейсбук</w:t>
            </w:r>
          </w:p>
        </w:tc>
        <w:tc>
          <w:tcPr>
            <w:tcW w:w="2127" w:type="dxa"/>
          </w:tcPr>
          <w:p w14:paraId="2BFA5657" w14:textId="23D25FF7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B56F85" w:rsidRPr="001D6812" w14:paraId="4AE8CB43" w14:textId="3DCF05DF" w:rsidTr="001D6812">
        <w:trPr>
          <w:trHeight w:val="760"/>
        </w:trPr>
        <w:tc>
          <w:tcPr>
            <w:tcW w:w="562" w:type="dxa"/>
          </w:tcPr>
          <w:p w14:paraId="21C9D0BB" w14:textId="5CF9C358" w:rsidR="00B56F85" w:rsidRPr="001D6812" w:rsidRDefault="001D6812" w:rsidP="00B56F85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2127" w:type="dxa"/>
          </w:tcPr>
          <w:p w14:paraId="56596761" w14:textId="458FB8DF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EDFDF16" w14:textId="35B42DEF" w:rsidR="00B56F85" w:rsidRPr="001D6812" w:rsidRDefault="00B56F85" w:rsidP="00B56F85">
            <w:pPr>
              <w:pStyle w:val="a6"/>
              <w:rPr>
                <w:lang w:val="uk-UA"/>
              </w:rPr>
            </w:pPr>
            <w:r w:rsidRPr="001D6812">
              <w:rPr>
                <w:lang w:val="uk-UA"/>
              </w:rPr>
              <w:t>Проведення відкритих уроків вчителями-логопедами, які атестуються у 2024-2025 н.р.</w:t>
            </w:r>
          </w:p>
        </w:tc>
        <w:tc>
          <w:tcPr>
            <w:tcW w:w="1842" w:type="dxa"/>
          </w:tcPr>
          <w:p w14:paraId="5C0E03C2" w14:textId="5C530B61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Протягом квітня місяця</w:t>
            </w:r>
          </w:p>
        </w:tc>
        <w:tc>
          <w:tcPr>
            <w:tcW w:w="1846" w:type="dxa"/>
          </w:tcPr>
          <w:p w14:paraId="20B30005" w14:textId="78E8751B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Козачек І.В.</w:t>
            </w:r>
          </w:p>
        </w:tc>
        <w:tc>
          <w:tcPr>
            <w:tcW w:w="2123" w:type="dxa"/>
          </w:tcPr>
          <w:p w14:paraId="4629C148" w14:textId="1D62F017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Методичні матеріали, плани-конспекти занять</w:t>
            </w:r>
          </w:p>
        </w:tc>
        <w:tc>
          <w:tcPr>
            <w:tcW w:w="2127" w:type="dxa"/>
          </w:tcPr>
          <w:p w14:paraId="4A2113AD" w14:textId="58B848D1" w:rsidR="00B56F85" w:rsidRPr="001D6812" w:rsidRDefault="00B56F85" w:rsidP="00B56F85">
            <w:pPr>
              <w:pStyle w:val="a6"/>
              <w:jc w:val="center"/>
              <w:rPr>
                <w:szCs w:val="24"/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B56F85" w:rsidRPr="001D6812" w14:paraId="460D0359" w14:textId="71FCC19D" w:rsidTr="00B97B3B">
        <w:trPr>
          <w:trHeight w:val="120"/>
        </w:trPr>
        <w:tc>
          <w:tcPr>
            <w:tcW w:w="562" w:type="dxa"/>
          </w:tcPr>
          <w:p w14:paraId="5FCA9697" w14:textId="345887BE" w:rsidR="00B56F85" w:rsidRPr="001D6812" w:rsidRDefault="001D6812" w:rsidP="00B56F85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2127" w:type="dxa"/>
          </w:tcPr>
          <w:p w14:paraId="7A00031B" w14:textId="4F7B62CE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D84245B" w14:textId="4B8A597E" w:rsidR="00B56F85" w:rsidRPr="001D6812" w:rsidRDefault="00B56F85" w:rsidP="00B56F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Методичне засідання вчителів-логопедів логопедичних пунктів при ЗЗСО та ЗДО</w:t>
            </w:r>
          </w:p>
        </w:tc>
        <w:tc>
          <w:tcPr>
            <w:tcW w:w="1842" w:type="dxa"/>
          </w:tcPr>
          <w:p w14:paraId="0173B983" w14:textId="5C60ABF8" w:rsidR="00B56F85" w:rsidRPr="001D6812" w:rsidRDefault="00B56F85" w:rsidP="00517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.05.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846" w:type="dxa"/>
          </w:tcPr>
          <w:p w14:paraId="4FA09335" w14:textId="0793D3C3" w:rsidR="00B56F85" w:rsidRPr="001D6812" w:rsidRDefault="00B56F85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Козачек І.В.</w:t>
            </w:r>
          </w:p>
        </w:tc>
        <w:tc>
          <w:tcPr>
            <w:tcW w:w="2123" w:type="dxa"/>
          </w:tcPr>
          <w:p w14:paraId="5E3C3012" w14:textId="4D2F836E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Методичні матеріали, список присутніх</w:t>
            </w:r>
          </w:p>
        </w:tc>
        <w:tc>
          <w:tcPr>
            <w:tcW w:w="2127" w:type="dxa"/>
          </w:tcPr>
          <w:p w14:paraId="089CA836" w14:textId="30CE5BB5" w:rsidR="00B56F85" w:rsidRPr="001D6812" w:rsidRDefault="00B56F85" w:rsidP="00B56F85">
            <w:pPr>
              <w:pStyle w:val="a6"/>
              <w:jc w:val="center"/>
              <w:rPr>
                <w:szCs w:val="24"/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B56F85" w:rsidRPr="001D6812" w14:paraId="586C5670" w14:textId="7CEDE2F9" w:rsidTr="00B97B3B">
        <w:trPr>
          <w:trHeight w:val="551"/>
        </w:trPr>
        <w:tc>
          <w:tcPr>
            <w:tcW w:w="562" w:type="dxa"/>
          </w:tcPr>
          <w:p w14:paraId="7C463AE1" w14:textId="4636DF3D" w:rsidR="00B56F85" w:rsidRPr="001D6812" w:rsidRDefault="001D6812" w:rsidP="00B56F85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2127" w:type="dxa"/>
          </w:tcPr>
          <w:p w14:paraId="2D4DC9DE" w14:textId="32D1F784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C1153A7" w14:textId="77777777" w:rsidR="00B56F85" w:rsidRPr="001D6812" w:rsidRDefault="00B56F85" w:rsidP="00B56F85">
            <w:pPr>
              <w:pStyle w:val="a6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>Надання методичної допомоги</w:t>
            </w:r>
          </w:p>
          <w:p w14:paraId="1C461481" w14:textId="7FC2F931" w:rsidR="00B56F85" w:rsidRPr="001D6812" w:rsidRDefault="00B56F85" w:rsidP="00B56F85">
            <w:pPr>
              <w:pStyle w:val="a6"/>
              <w:rPr>
                <w:lang w:val="uk-UA"/>
              </w:rPr>
            </w:pPr>
            <w:r w:rsidRPr="001D6812">
              <w:rPr>
                <w:lang w:val="uk-UA" w:eastAsia="ru-RU"/>
              </w:rPr>
              <w:t>вчителям-логопедам</w:t>
            </w:r>
          </w:p>
        </w:tc>
        <w:tc>
          <w:tcPr>
            <w:tcW w:w="1842" w:type="dxa"/>
          </w:tcPr>
          <w:p w14:paraId="478D5DF2" w14:textId="75DED099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 w:eastAsia="ru-RU"/>
              </w:rPr>
              <w:t>Протягом травня місяця</w:t>
            </w:r>
          </w:p>
        </w:tc>
        <w:tc>
          <w:tcPr>
            <w:tcW w:w="1846" w:type="dxa"/>
          </w:tcPr>
          <w:p w14:paraId="1559F8E3" w14:textId="7FF56AE6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 w:eastAsia="ru-RU"/>
              </w:rPr>
              <w:t>Козачек І.В.</w:t>
            </w:r>
          </w:p>
        </w:tc>
        <w:tc>
          <w:tcPr>
            <w:tcW w:w="2123" w:type="dxa"/>
          </w:tcPr>
          <w:p w14:paraId="265650F4" w14:textId="0512FA5C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Методичні матеріали</w:t>
            </w:r>
          </w:p>
        </w:tc>
        <w:tc>
          <w:tcPr>
            <w:tcW w:w="2127" w:type="dxa"/>
          </w:tcPr>
          <w:p w14:paraId="4D2975F9" w14:textId="77A10A2A" w:rsidR="00B56F85" w:rsidRPr="001D6812" w:rsidRDefault="00B56F85" w:rsidP="00B56F85">
            <w:pPr>
              <w:tabs>
                <w:tab w:val="left" w:pos="5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7FFA96AF" w14:textId="4A9FB3B0" w:rsidTr="00B97B3B">
        <w:trPr>
          <w:trHeight w:val="549"/>
        </w:trPr>
        <w:tc>
          <w:tcPr>
            <w:tcW w:w="562" w:type="dxa"/>
          </w:tcPr>
          <w:p w14:paraId="4F3CF090" w14:textId="3939FCE6" w:rsidR="00B56F85" w:rsidRPr="001D6812" w:rsidRDefault="001D6812" w:rsidP="00B56F85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2127" w:type="dxa"/>
          </w:tcPr>
          <w:p w14:paraId="6FE59109" w14:textId="441B5830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8130F30" w14:textId="77777777" w:rsidR="00B56F85" w:rsidRPr="001D6812" w:rsidRDefault="00B56F85" w:rsidP="00B56F85">
            <w:pPr>
              <w:tabs>
                <w:tab w:val="left" w:pos="51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методичної допомоги </w:t>
            </w:r>
          </w:p>
          <w:p w14:paraId="54FA0679" w14:textId="3E3A97E7" w:rsidR="00B56F85" w:rsidRPr="001D6812" w:rsidRDefault="00B56F85" w:rsidP="00B56F85">
            <w:pPr>
              <w:pStyle w:val="a6"/>
              <w:rPr>
                <w:lang w:val="uk-UA"/>
              </w:rPr>
            </w:pPr>
            <w:r w:rsidRPr="001D6812">
              <w:rPr>
                <w:lang w:val="uk-UA" w:eastAsia="ru-RU"/>
              </w:rPr>
              <w:t>вчителям-логопедам</w:t>
            </w:r>
          </w:p>
        </w:tc>
        <w:tc>
          <w:tcPr>
            <w:tcW w:w="1842" w:type="dxa"/>
          </w:tcPr>
          <w:p w14:paraId="16D721B5" w14:textId="68E24F3C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Протягом місяця</w:t>
            </w:r>
          </w:p>
        </w:tc>
        <w:tc>
          <w:tcPr>
            <w:tcW w:w="1846" w:type="dxa"/>
          </w:tcPr>
          <w:p w14:paraId="5634D6BF" w14:textId="4D06943A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Козачек І.В.</w:t>
            </w:r>
          </w:p>
        </w:tc>
        <w:tc>
          <w:tcPr>
            <w:tcW w:w="2123" w:type="dxa"/>
          </w:tcPr>
          <w:p w14:paraId="10715056" w14:textId="77777777" w:rsidR="00B56F85" w:rsidRPr="001D6812" w:rsidRDefault="00B56F85" w:rsidP="00B56F85">
            <w:pPr>
              <w:tabs>
                <w:tab w:val="left" w:pos="5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Методичні матеріали</w:t>
            </w:r>
          </w:p>
          <w:p w14:paraId="441F4DDB" w14:textId="2BA9719A" w:rsidR="00B56F85" w:rsidRPr="001D6812" w:rsidRDefault="00B56F85" w:rsidP="001D6812">
            <w:pPr>
              <w:pStyle w:val="a6"/>
              <w:rPr>
                <w:lang w:val="uk-UA"/>
              </w:rPr>
            </w:pPr>
          </w:p>
        </w:tc>
        <w:tc>
          <w:tcPr>
            <w:tcW w:w="2127" w:type="dxa"/>
          </w:tcPr>
          <w:p w14:paraId="6BBD45CB" w14:textId="780FDE2C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B56F85" w:rsidRPr="001D6812" w14:paraId="5B6CC9C0" w14:textId="572B7B4D" w:rsidTr="00B97B3B">
        <w:trPr>
          <w:trHeight w:val="321"/>
        </w:trPr>
        <w:tc>
          <w:tcPr>
            <w:tcW w:w="562" w:type="dxa"/>
          </w:tcPr>
          <w:p w14:paraId="4B73A665" w14:textId="41C5CA4C" w:rsidR="00B56F85" w:rsidRPr="001D6812" w:rsidRDefault="001D6812" w:rsidP="00B56F85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lastRenderedPageBreak/>
              <w:t>128</w:t>
            </w:r>
          </w:p>
        </w:tc>
        <w:tc>
          <w:tcPr>
            <w:tcW w:w="2127" w:type="dxa"/>
          </w:tcPr>
          <w:p w14:paraId="2EC33D0B" w14:textId="021E62BE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309AC5C" w14:textId="62BEC200" w:rsidR="00B56F85" w:rsidRPr="001D6812" w:rsidRDefault="00B56F85" w:rsidP="00B56F85">
            <w:pPr>
              <w:pStyle w:val="a6"/>
              <w:rPr>
                <w:lang w:val="uk-UA"/>
              </w:rPr>
            </w:pPr>
            <w:r w:rsidRPr="001D6812">
              <w:rPr>
                <w:lang w:val="uk-UA"/>
              </w:rPr>
              <w:t>Аналіз забезпечення логопедичних пунктів методичними матеріалами</w:t>
            </w:r>
          </w:p>
        </w:tc>
        <w:tc>
          <w:tcPr>
            <w:tcW w:w="1842" w:type="dxa"/>
          </w:tcPr>
          <w:p w14:paraId="75260555" w14:textId="4B2575EF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Протягом місяця</w:t>
            </w:r>
          </w:p>
        </w:tc>
        <w:tc>
          <w:tcPr>
            <w:tcW w:w="1846" w:type="dxa"/>
          </w:tcPr>
          <w:p w14:paraId="4EA78BC2" w14:textId="772A2CEF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Козачек І.В.</w:t>
            </w:r>
          </w:p>
        </w:tc>
        <w:tc>
          <w:tcPr>
            <w:tcW w:w="2123" w:type="dxa"/>
          </w:tcPr>
          <w:p w14:paraId="280AC83C" w14:textId="77777777" w:rsidR="00B56F85" w:rsidRPr="001D6812" w:rsidRDefault="00B56F85" w:rsidP="00B56F85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Методичні матеріали</w:t>
            </w:r>
          </w:p>
          <w:p w14:paraId="0CA97150" w14:textId="79DD90D3" w:rsidR="00B56F85" w:rsidRPr="001D6812" w:rsidRDefault="00B56F85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</w:tcPr>
          <w:p w14:paraId="3A260ADF" w14:textId="13CB340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5C22538F" w14:textId="0FCE59DA" w:rsidTr="00B97B3B">
        <w:trPr>
          <w:trHeight w:val="341"/>
        </w:trPr>
        <w:tc>
          <w:tcPr>
            <w:tcW w:w="13603" w:type="dxa"/>
            <w:gridSpan w:val="6"/>
          </w:tcPr>
          <w:p w14:paraId="61037166" w14:textId="2F993AE0" w:rsidR="00B56F85" w:rsidRPr="001D6812" w:rsidRDefault="00B56F85" w:rsidP="00B56F85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1D6812">
              <w:rPr>
                <w:b/>
                <w:sz w:val="24"/>
                <w:szCs w:val="24"/>
                <w:lang w:val="uk-UA"/>
              </w:rPr>
              <w:t>Звіт про роботу відділу загальної середньої освіти</w:t>
            </w:r>
          </w:p>
        </w:tc>
        <w:tc>
          <w:tcPr>
            <w:tcW w:w="2127" w:type="dxa"/>
          </w:tcPr>
          <w:p w14:paraId="7A59AE7F" w14:textId="77777777" w:rsidR="00B56F85" w:rsidRPr="001D6812" w:rsidRDefault="00B56F85" w:rsidP="00B56F85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56F85" w:rsidRPr="001D6812" w14:paraId="1B86E1CA" w14:textId="5D884814" w:rsidTr="00B97B3B">
        <w:tc>
          <w:tcPr>
            <w:tcW w:w="562" w:type="dxa"/>
          </w:tcPr>
          <w:p w14:paraId="2BEC784E" w14:textId="6ADB2DC2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</w:t>
            </w:r>
          </w:p>
        </w:tc>
        <w:tc>
          <w:tcPr>
            <w:tcW w:w="2127" w:type="dxa"/>
          </w:tcPr>
          <w:p w14:paraId="29D01CA2" w14:textId="5FD93E02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FE73397" w14:textId="2C2CBD34" w:rsidR="00B56F85" w:rsidRPr="001D6812" w:rsidRDefault="00B56F85" w:rsidP="00B56F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атестаційної комісії щодо атестації педагогічних працівників району</w:t>
            </w:r>
          </w:p>
        </w:tc>
        <w:tc>
          <w:tcPr>
            <w:tcW w:w="1842" w:type="dxa"/>
          </w:tcPr>
          <w:p w14:paraId="53B2FF4C" w14:textId="4B632BA3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Квітень 2025</w:t>
            </w:r>
          </w:p>
        </w:tc>
        <w:tc>
          <w:tcPr>
            <w:tcW w:w="1846" w:type="dxa"/>
          </w:tcPr>
          <w:p w14:paraId="368DEB73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262B4D97" w14:textId="7D8E6F7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</w:tc>
        <w:tc>
          <w:tcPr>
            <w:tcW w:w="2123" w:type="dxa"/>
          </w:tcPr>
          <w:p w14:paraId="664C6335" w14:textId="5C564BFE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</w:t>
            </w:r>
          </w:p>
        </w:tc>
        <w:tc>
          <w:tcPr>
            <w:tcW w:w="2127" w:type="dxa"/>
          </w:tcPr>
          <w:p w14:paraId="5042108A" w14:textId="73E13CD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5A0CE44A" w14:textId="11815FD8" w:rsidTr="00B97B3B">
        <w:tc>
          <w:tcPr>
            <w:tcW w:w="562" w:type="dxa"/>
          </w:tcPr>
          <w:p w14:paraId="2090CDB0" w14:textId="7F233E22" w:rsidR="00B56F85" w:rsidRPr="001D6812" w:rsidRDefault="001D6812" w:rsidP="00B56F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130</w:t>
            </w:r>
          </w:p>
        </w:tc>
        <w:tc>
          <w:tcPr>
            <w:tcW w:w="2127" w:type="dxa"/>
          </w:tcPr>
          <w:p w14:paraId="6E2FA177" w14:textId="75AE388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4524BD7" w14:textId="37BC3491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проєкту наказу «Про підсумки атестації педагогічних працівників у 2023-2024 навчальному році».</w:t>
            </w:r>
          </w:p>
        </w:tc>
        <w:tc>
          <w:tcPr>
            <w:tcW w:w="1842" w:type="dxa"/>
          </w:tcPr>
          <w:p w14:paraId="74F2B284" w14:textId="4A39731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22.04.2025</w:t>
            </w:r>
          </w:p>
        </w:tc>
        <w:tc>
          <w:tcPr>
            <w:tcW w:w="1846" w:type="dxa"/>
          </w:tcPr>
          <w:p w14:paraId="19023AF0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20168C21" w14:textId="059BD86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</w:tc>
        <w:tc>
          <w:tcPr>
            <w:tcW w:w="2123" w:type="dxa"/>
          </w:tcPr>
          <w:p w14:paraId="1C0A813E" w14:textId="754AF63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2127" w:type="dxa"/>
          </w:tcPr>
          <w:p w14:paraId="2B468F8D" w14:textId="22E774F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58E7CE5B" w14:textId="4CFDE2E6" w:rsidTr="00B97B3B">
        <w:tc>
          <w:tcPr>
            <w:tcW w:w="562" w:type="dxa"/>
          </w:tcPr>
          <w:p w14:paraId="3B9ED0A3" w14:textId="388B8CC9" w:rsidR="00B56F85" w:rsidRPr="001D6812" w:rsidRDefault="001D6812" w:rsidP="00B56F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2127" w:type="dxa"/>
          </w:tcPr>
          <w:p w14:paraId="56B6CA51" w14:textId="2E003BE6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D7C5BBE" w14:textId="5A06A5F1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інформації щодо ВПО, учнів, які знаходяться за межами Києва та України.</w:t>
            </w:r>
          </w:p>
        </w:tc>
        <w:tc>
          <w:tcPr>
            <w:tcW w:w="1842" w:type="dxa"/>
          </w:tcPr>
          <w:p w14:paraId="66D86B74" w14:textId="4C19020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Щомісячно</w:t>
            </w:r>
          </w:p>
        </w:tc>
        <w:tc>
          <w:tcPr>
            <w:tcW w:w="1846" w:type="dxa"/>
          </w:tcPr>
          <w:p w14:paraId="4E117E66" w14:textId="766F29C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</w:tc>
        <w:tc>
          <w:tcPr>
            <w:tcW w:w="2123" w:type="dxa"/>
          </w:tcPr>
          <w:p w14:paraId="102AE6E0" w14:textId="57D5290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42F660C1" w14:textId="247F33E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730EC3DB" w14:textId="00EAA5BB" w:rsidTr="00B97B3B">
        <w:tc>
          <w:tcPr>
            <w:tcW w:w="562" w:type="dxa"/>
          </w:tcPr>
          <w:p w14:paraId="4FE44EA0" w14:textId="36BE192D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2127" w:type="dxa"/>
          </w:tcPr>
          <w:p w14:paraId="04A93A9A" w14:textId="6A970AF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B39DDB1" w14:textId="3F8CDC68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інформації до Інфоресурсу стосовно видачі документів про освіту</w:t>
            </w:r>
          </w:p>
        </w:tc>
        <w:tc>
          <w:tcPr>
            <w:tcW w:w="1842" w:type="dxa"/>
          </w:tcPr>
          <w:p w14:paraId="25FAAE89" w14:textId="19F0557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Щотижня</w:t>
            </w:r>
          </w:p>
        </w:tc>
        <w:tc>
          <w:tcPr>
            <w:tcW w:w="1846" w:type="dxa"/>
          </w:tcPr>
          <w:p w14:paraId="340BFF0A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4B43F4AE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  <w:p w14:paraId="202F9624" w14:textId="090E8D15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Петренко</w:t>
            </w:r>
          </w:p>
        </w:tc>
        <w:tc>
          <w:tcPr>
            <w:tcW w:w="2123" w:type="dxa"/>
          </w:tcPr>
          <w:p w14:paraId="5C9FA1CB" w14:textId="0E47184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</w:t>
            </w:r>
          </w:p>
        </w:tc>
        <w:tc>
          <w:tcPr>
            <w:tcW w:w="2127" w:type="dxa"/>
          </w:tcPr>
          <w:p w14:paraId="44E4B3B3" w14:textId="3EF7B8CE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2083A681" w14:textId="14CEBFC9" w:rsidTr="00B97B3B">
        <w:tc>
          <w:tcPr>
            <w:tcW w:w="562" w:type="dxa"/>
          </w:tcPr>
          <w:p w14:paraId="187CA3F8" w14:textId="69308134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2127" w:type="dxa"/>
          </w:tcPr>
          <w:p w14:paraId="00AB1ADE" w14:textId="587A1CE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F326BD9" w14:textId="5FB29E1B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інформації щодо проведення мультипредметного тестування</w:t>
            </w:r>
          </w:p>
        </w:tc>
        <w:tc>
          <w:tcPr>
            <w:tcW w:w="1842" w:type="dxa"/>
          </w:tcPr>
          <w:p w14:paraId="0C603C54" w14:textId="62685EC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Квітень-червень</w:t>
            </w:r>
          </w:p>
        </w:tc>
        <w:tc>
          <w:tcPr>
            <w:tcW w:w="1846" w:type="dxa"/>
          </w:tcPr>
          <w:p w14:paraId="5907EFFF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3B054F1A" w14:textId="208EFA55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Антонова</w:t>
            </w:r>
          </w:p>
        </w:tc>
        <w:tc>
          <w:tcPr>
            <w:tcW w:w="2123" w:type="dxa"/>
          </w:tcPr>
          <w:p w14:paraId="55B87595" w14:textId="2826498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5AA03438" w14:textId="3761536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17B39F3E" w14:textId="4F003D02" w:rsidTr="00B97B3B">
        <w:tc>
          <w:tcPr>
            <w:tcW w:w="562" w:type="dxa"/>
          </w:tcPr>
          <w:p w14:paraId="75976060" w14:textId="2B82E45E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</w:t>
            </w:r>
          </w:p>
        </w:tc>
        <w:tc>
          <w:tcPr>
            <w:tcW w:w="2127" w:type="dxa"/>
          </w:tcPr>
          <w:p w14:paraId="4B5947F3" w14:textId="5FE0625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B29FF88" w14:textId="3E288AD4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lang w:val="uk-UA"/>
              </w:rPr>
              <w:t>Проведення публічних консультацій з громадкістю згідно плану РДА</w:t>
            </w:r>
          </w:p>
        </w:tc>
        <w:tc>
          <w:tcPr>
            <w:tcW w:w="1842" w:type="dxa"/>
          </w:tcPr>
          <w:p w14:paraId="3462B2D8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Квітень-червень</w:t>
            </w:r>
          </w:p>
          <w:p w14:paraId="553CDE78" w14:textId="0AEDA2A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</w:tcPr>
          <w:p w14:paraId="4973DB6A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7CB54E44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Циганок</w:t>
            </w:r>
          </w:p>
          <w:p w14:paraId="0987CD04" w14:textId="528881F6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</w:tc>
        <w:tc>
          <w:tcPr>
            <w:tcW w:w="2123" w:type="dxa"/>
          </w:tcPr>
          <w:p w14:paraId="39D0BB71" w14:textId="59EE8C9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 заходів</w:t>
            </w:r>
          </w:p>
        </w:tc>
        <w:tc>
          <w:tcPr>
            <w:tcW w:w="2127" w:type="dxa"/>
          </w:tcPr>
          <w:p w14:paraId="57314872" w14:textId="2BC9AAB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341A7755" w14:textId="18B52BA3" w:rsidTr="00B97B3B">
        <w:tc>
          <w:tcPr>
            <w:tcW w:w="562" w:type="dxa"/>
          </w:tcPr>
          <w:p w14:paraId="60F0C20C" w14:textId="5B18B7E2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</w:t>
            </w:r>
          </w:p>
        </w:tc>
        <w:tc>
          <w:tcPr>
            <w:tcW w:w="2127" w:type="dxa"/>
          </w:tcPr>
          <w:p w14:paraId="0F512CDD" w14:textId="2F93541E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832E058" w14:textId="420EDAA4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інформації щодо кількості сформованих інклюзивних класів, кількість дітей з особливими освітніми потребами</w:t>
            </w:r>
          </w:p>
        </w:tc>
        <w:tc>
          <w:tcPr>
            <w:tcW w:w="1842" w:type="dxa"/>
          </w:tcPr>
          <w:p w14:paraId="4EE693F4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2D56371" w14:textId="7EC6D15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графіку</w:t>
            </w:r>
          </w:p>
        </w:tc>
        <w:tc>
          <w:tcPr>
            <w:tcW w:w="1846" w:type="dxa"/>
          </w:tcPr>
          <w:p w14:paraId="2C596D9E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0D924AB3" w14:textId="7DCF01A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Циганок</w:t>
            </w:r>
          </w:p>
        </w:tc>
        <w:tc>
          <w:tcPr>
            <w:tcW w:w="2123" w:type="dxa"/>
          </w:tcPr>
          <w:p w14:paraId="40486369" w14:textId="097FCA9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7957C71B" w14:textId="72A680C5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296531E6" w14:textId="377E4E2C" w:rsidTr="00B97B3B">
        <w:trPr>
          <w:trHeight w:val="455"/>
        </w:trPr>
        <w:tc>
          <w:tcPr>
            <w:tcW w:w="562" w:type="dxa"/>
          </w:tcPr>
          <w:p w14:paraId="7660B697" w14:textId="1DDB9D1F" w:rsidR="00B56F85" w:rsidRPr="001D6812" w:rsidRDefault="001D6812" w:rsidP="001D6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136</w:t>
            </w:r>
          </w:p>
        </w:tc>
        <w:tc>
          <w:tcPr>
            <w:tcW w:w="2127" w:type="dxa"/>
          </w:tcPr>
          <w:p w14:paraId="7749C054" w14:textId="068C2288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AA7AADF" w14:textId="491571CE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Консультації щодо відкриття інклюзивних та спеціальних класів</w:t>
            </w:r>
          </w:p>
        </w:tc>
        <w:tc>
          <w:tcPr>
            <w:tcW w:w="1842" w:type="dxa"/>
          </w:tcPr>
          <w:p w14:paraId="5FBD0A1B" w14:textId="56BBC0B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Квітень-червень</w:t>
            </w:r>
          </w:p>
        </w:tc>
        <w:tc>
          <w:tcPr>
            <w:tcW w:w="1846" w:type="dxa"/>
          </w:tcPr>
          <w:p w14:paraId="7BDD980D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270F7AB5" w14:textId="7F1F2DE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Циганок</w:t>
            </w:r>
          </w:p>
        </w:tc>
        <w:tc>
          <w:tcPr>
            <w:tcW w:w="2123" w:type="dxa"/>
          </w:tcPr>
          <w:p w14:paraId="031A7773" w14:textId="6A3192A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127" w:type="dxa"/>
          </w:tcPr>
          <w:p w14:paraId="0389AF1A" w14:textId="78A70D6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735835F3" w14:textId="540F2600" w:rsidTr="00B97B3B">
        <w:trPr>
          <w:trHeight w:val="372"/>
        </w:trPr>
        <w:tc>
          <w:tcPr>
            <w:tcW w:w="562" w:type="dxa"/>
          </w:tcPr>
          <w:p w14:paraId="2A380419" w14:textId="3EA8F59F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2127" w:type="dxa"/>
          </w:tcPr>
          <w:p w14:paraId="4201FEC3" w14:textId="0AD4A588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19743D9" w14:textId="1ADF0C1B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технічних вимог щодо закупівлі медикоментів для закладів освіти на 2025 рік.</w:t>
            </w:r>
          </w:p>
        </w:tc>
        <w:tc>
          <w:tcPr>
            <w:tcW w:w="1842" w:type="dxa"/>
          </w:tcPr>
          <w:p w14:paraId="0312C0D7" w14:textId="79E0160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Квітень-червень</w:t>
            </w:r>
          </w:p>
        </w:tc>
        <w:tc>
          <w:tcPr>
            <w:tcW w:w="1846" w:type="dxa"/>
          </w:tcPr>
          <w:p w14:paraId="24BA5A3F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1C24E9D9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Антонова</w:t>
            </w:r>
          </w:p>
          <w:p w14:paraId="3BA7ED2B" w14:textId="4F2BDDD5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Петренко</w:t>
            </w:r>
          </w:p>
        </w:tc>
        <w:tc>
          <w:tcPr>
            <w:tcW w:w="2123" w:type="dxa"/>
          </w:tcPr>
          <w:p w14:paraId="34426CE4" w14:textId="60EA10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Службова записка</w:t>
            </w:r>
          </w:p>
        </w:tc>
        <w:tc>
          <w:tcPr>
            <w:tcW w:w="2127" w:type="dxa"/>
          </w:tcPr>
          <w:p w14:paraId="6431B89F" w14:textId="3BBA5B1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6AABD7D4" w14:textId="628497CE" w:rsidTr="00B97B3B">
        <w:trPr>
          <w:trHeight w:val="459"/>
        </w:trPr>
        <w:tc>
          <w:tcPr>
            <w:tcW w:w="562" w:type="dxa"/>
          </w:tcPr>
          <w:p w14:paraId="2A812674" w14:textId="79185318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</w:t>
            </w:r>
          </w:p>
        </w:tc>
        <w:tc>
          <w:tcPr>
            <w:tcW w:w="2127" w:type="dxa"/>
          </w:tcPr>
          <w:p w14:paraId="37AD0C14" w14:textId="0E86882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4B5303D" w14:textId="5A217790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Колегія управління освіти згідно плану</w:t>
            </w:r>
          </w:p>
        </w:tc>
        <w:tc>
          <w:tcPr>
            <w:tcW w:w="1842" w:type="dxa"/>
          </w:tcPr>
          <w:p w14:paraId="360846E3" w14:textId="05C166D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</w:tcPr>
          <w:p w14:paraId="50F4A8C7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54FBAF7C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Л. Щербина</w:t>
            </w:r>
          </w:p>
          <w:p w14:paraId="5688160A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Антонова</w:t>
            </w:r>
          </w:p>
          <w:p w14:paraId="3DC27059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  <w:p w14:paraId="76944B2D" w14:textId="675CE3B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Циганок</w:t>
            </w:r>
          </w:p>
        </w:tc>
        <w:tc>
          <w:tcPr>
            <w:tcW w:w="2123" w:type="dxa"/>
          </w:tcPr>
          <w:p w14:paraId="3214FFF3" w14:textId="7197E393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13C0B732" w14:textId="7746965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791A58B5" w14:textId="6340A838" w:rsidTr="00B97B3B">
        <w:trPr>
          <w:trHeight w:val="459"/>
        </w:trPr>
        <w:tc>
          <w:tcPr>
            <w:tcW w:w="562" w:type="dxa"/>
          </w:tcPr>
          <w:p w14:paraId="0836B0FB" w14:textId="03E7AA91" w:rsidR="00B56F85" w:rsidRPr="001D6812" w:rsidRDefault="00B56F85" w:rsidP="001D6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1D68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2127" w:type="dxa"/>
          </w:tcPr>
          <w:p w14:paraId="35304BAD" w14:textId="6B027C48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до Департаменту освіти і науки</w:t>
            </w:r>
          </w:p>
        </w:tc>
        <w:tc>
          <w:tcPr>
            <w:tcW w:w="5103" w:type="dxa"/>
          </w:tcPr>
          <w:p w14:paraId="18D3F20F" w14:textId="5966B5FD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щодо харчування учнів 1-4 класів, а 5-11 класів пільгових категорій</w:t>
            </w:r>
          </w:p>
        </w:tc>
        <w:tc>
          <w:tcPr>
            <w:tcW w:w="1842" w:type="dxa"/>
          </w:tcPr>
          <w:p w14:paraId="15F9E47F" w14:textId="5460910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Щотижня</w:t>
            </w:r>
          </w:p>
        </w:tc>
        <w:tc>
          <w:tcPr>
            <w:tcW w:w="1846" w:type="dxa"/>
          </w:tcPr>
          <w:p w14:paraId="17A8F637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Антонова</w:t>
            </w:r>
          </w:p>
          <w:p w14:paraId="2EBF94B5" w14:textId="19ACD53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06B8C2EB" w14:textId="47FA5DB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428248E1" w14:textId="401B8C58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10522AEB" w14:textId="1B32C618" w:rsidTr="00B97B3B">
        <w:trPr>
          <w:trHeight w:val="459"/>
        </w:trPr>
        <w:tc>
          <w:tcPr>
            <w:tcW w:w="562" w:type="dxa"/>
          </w:tcPr>
          <w:p w14:paraId="02C9FF75" w14:textId="020A1CF3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2127" w:type="dxa"/>
          </w:tcPr>
          <w:p w14:paraId="1A59EDF8" w14:textId="6AE9349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до Департаменту освіти і науки</w:t>
            </w:r>
          </w:p>
        </w:tc>
        <w:tc>
          <w:tcPr>
            <w:tcW w:w="5103" w:type="dxa"/>
          </w:tcPr>
          <w:p w14:paraId="070AFAFF" w14:textId="0F93E7F7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Моніторингове дослідження стосовно організації харчування в ЗЗСО</w:t>
            </w:r>
          </w:p>
        </w:tc>
        <w:tc>
          <w:tcPr>
            <w:tcW w:w="1842" w:type="dxa"/>
          </w:tcPr>
          <w:p w14:paraId="4B4BC015" w14:textId="3836B77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Щотижня</w:t>
            </w:r>
          </w:p>
        </w:tc>
        <w:tc>
          <w:tcPr>
            <w:tcW w:w="1846" w:type="dxa"/>
          </w:tcPr>
          <w:p w14:paraId="2629F833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Антонова</w:t>
            </w:r>
          </w:p>
          <w:p w14:paraId="3414CF5B" w14:textId="0A60C32D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1D6394DA" w14:textId="3323827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05E63ED8" w14:textId="7BE3F16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2C1C670F" w14:textId="6D0599D1" w:rsidTr="00B97B3B">
        <w:trPr>
          <w:trHeight w:val="459"/>
        </w:trPr>
        <w:tc>
          <w:tcPr>
            <w:tcW w:w="562" w:type="dxa"/>
          </w:tcPr>
          <w:p w14:paraId="3B4523EE" w14:textId="386D1F80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141</w:t>
            </w:r>
          </w:p>
        </w:tc>
        <w:tc>
          <w:tcPr>
            <w:tcW w:w="2127" w:type="dxa"/>
          </w:tcPr>
          <w:p w14:paraId="668041E4" w14:textId="744FC838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до Департаменту освіти і науки</w:t>
            </w:r>
          </w:p>
        </w:tc>
        <w:tc>
          <w:tcPr>
            <w:tcW w:w="5103" w:type="dxa"/>
          </w:tcPr>
          <w:p w14:paraId="616CBF43" w14:textId="33C0FBC3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щодо формування мережі 1-х класів</w:t>
            </w:r>
          </w:p>
        </w:tc>
        <w:tc>
          <w:tcPr>
            <w:tcW w:w="1842" w:type="dxa"/>
          </w:tcPr>
          <w:p w14:paraId="23F25BB6" w14:textId="0D87459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Щотижня</w:t>
            </w:r>
          </w:p>
        </w:tc>
        <w:tc>
          <w:tcPr>
            <w:tcW w:w="1846" w:type="dxa"/>
          </w:tcPr>
          <w:p w14:paraId="23B51DF3" w14:textId="1984FB29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</w:tc>
        <w:tc>
          <w:tcPr>
            <w:tcW w:w="2123" w:type="dxa"/>
          </w:tcPr>
          <w:p w14:paraId="764ABC08" w14:textId="1DA416C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0AEACD5B" w14:textId="72B193D3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73A80D19" w14:textId="6CD4DB39" w:rsidTr="00B97B3B">
        <w:trPr>
          <w:trHeight w:val="459"/>
        </w:trPr>
        <w:tc>
          <w:tcPr>
            <w:tcW w:w="562" w:type="dxa"/>
          </w:tcPr>
          <w:p w14:paraId="1A9ACA71" w14:textId="323E5FA7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</w:t>
            </w:r>
          </w:p>
        </w:tc>
        <w:tc>
          <w:tcPr>
            <w:tcW w:w="2127" w:type="dxa"/>
          </w:tcPr>
          <w:p w14:paraId="3F550474" w14:textId="3B0BBE8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до Департаменту освіти і науки</w:t>
            </w:r>
          </w:p>
        </w:tc>
        <w:tc>
          <w:tcPr>
            <w:tcW w:w="5103" w:type="dxa"/>
          </w:tcPr>
          <w:p w14:paraId="3B98B7D9" w14:textId="4C99AEF1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стосовно мережі 4-х, 9-х, 11-х класів під час воєнного стану</w:t>
            </w:r>
          </w:p>
        </w:tc>
        <w:tc>
          <w:tcPr>
            <w:tcW w:w="1842" w:type="dxa"/>
          </w:tcPr>
          <w:p w14:paraId="6CD1D446" w14:textId="3ED9223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Щотижня</w:t>
            </w:r>
          </w:p>
        </w:tc>
        <w:tc>
          <w:tcPr>
            <w:tcW w:w="1846" w:type="dxa"/>
          </w:tcPr>
          <w:p w14:paraId="2B02DA45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  <w:p w14:paraId="48C97678" w14:textId="277C62A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Антонова</w:t>
            </w:r>
          </w:p>
        </w:tc>
        <w:tc>
          <w:tcPr>
            <w:tcW w:w="2123" w:type="dxa"/>
          </w:tcPr>
          <w:p w14:paraId="73D2A8F1" w14:textId="69E2905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3CEAF844" w14:textId="2180EC88" w:rsidR="00B56F85" w:rsidRPr="001D6812" w:rsidRDefault="00B56F85" w:rsidP="00B56F85">
            <w:pPr>
              <w:pStyle w:val="a6"/>
              <w:spacing w:line="254" w:lineRule="auto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B56F85" w:rsidRPr="001D6812" w14:paraId="687B6497" w14:textId="1D432B89" w:rsidTr="00B97B3B">
        <w:trPr>
          <w:trHeight w:val="459"/>
        </w:trPr>
        <w:tc>
          <w:tcPr>
            <w:tcW w:w="562" w:type="dxa"/>
          </w:tcPr>
          <w:p w14:paraId="001BC7C4" w14:textId="4DAC10BC" w:rsidR="00B56F85" w:rsidRPr="001D6812" w:rsidRDefault="001D6812" w:rsidP="001D6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143</w:t>
            </w:r>
          </w:p>
        </w:tc>
        <w:tc>
          <w:tcPr>
            <w:tcW w:w="2127" w:type="dxa"/>
          </w:tcPr>
          <w:p w14:paraId="44CB4866" w14:textId="33C83F5C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до Департаменту освіти і науки</w:t>
            </w:r>
          </w:p>
        </w:tc>
        <w:tc>
          <w:tcPr>
            <w:tcW w:w="5103" w:type="dxa"/>
          </w:tcPr>
          <w:p w14:paraId="45A5529D" w14:textId="24337986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Моніторингове дослідження стосовно ведення електронного журналу в ЗЗСО</w:t>
            </w:r>
          </w:p>
        </w:tc>
        <w:tc>
          <w:tcPr>
            <w:tcW w:w="1842" w:type="dxa"/>
          </w:tcPr>
          <w:p w14:paraId="725F25ED" w14:textId="65C9DFF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Щотижня</w:t>
            </w:r>
          </w:p>
        </w:tc>
        <w:tc>
          <w:tcPr>
            <w:tcW w:w="1846" w:type="dxa"/>
          </w:tcPr>
          <w:p w14:paraId="0CA31D12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  <w:p w14:paraId="473EED95" w14:textId="689EF070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Оганесян</w:t>
            </w:r>
          </w:p>
        </w:tc>
        <w:tc>
          <w:tcPr>
            <w:tcW w:w="2123" w:type="dxa"/>
          </w:tcPr>
          <w:p w14:paraId="542D49F7" w14:textId="347ADBAB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34E9F0A6" w14:textId="69FEE00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338A8DE6" w14:textId="0DC1EDE5" w:rsidTr="00B97B3B">
        <w:trPr>
          <w:trHeight w:val="459"/>
        </w:trPr>
        <w:tc>
          <w:tcPr>
            <w:tcW w:w="562" w:type="dxa"/>
          </w:tcPr>
          <w:p w14:paraId="186DDE83" w14:textId="0649B16C" w:rsidR="00B56F85" w:rsidRPr="001D6812" w:rsidRDefault="001D6812" w:rsidP="00B5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</w:t>
            </w:r>
          </w:p>
        </w:tc>
        <w:tc>
          <w:tcPr>
            <w:tcW w:w="2127" w:type="dxa"/>
          </w:tcPr>
          <w:p w14:paraId="49FE0628" w14:textId="684A06EF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до Департаменту освіти і науки</w:t>
            </w:r>
          </w:p>
        </w:tc>
        <w:tc>
          <w:tcPr>
            <w:tcW w:w="5103" w:type="dxa"/>
          </w:tcPr>
          <w:p w14:paraId="313EF9B5" w14:textId="7AF8FA87" w:rsidR="00B56F85" w:rsidRPr="001D6812" w:rsidRDefault="00B56F85" w:rsidP="00B56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Опрацювання та підготовка письмових відповідей на звернення, листи, скарги.</w:t>
            </w:r>
          </w:p>
        </w:tc>
        <w:tc>
          <w:tcPr>
            <w:tcW w:w="1842" w:type="dxa"/>
          </w:tcPr>
          <w:p w14:paraId="57FE720A" w14:textId="3CB008FA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</w:tc>
        <w:tc>
          <w:tcPr>
            <w:tcW w:w="1846" w:type="dxa"/>
          </w:tcPr>
          <w:p w14:paraId="48552314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Пономаренко</w:t>
            </w:r>
          </w:p>
          <w:p w14:paraId="052FA251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Купченко</w:t>
            </w:r>
          </w:p>
          <w:p w14:paraId="0F72AE0F" w14:textId="77777777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Антонова</w:t>
            </w:r>
          </w:p>
          <w:p w14:paraId="5769C8F1" w14:textId="3D8C2481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А. Циганок</w:t>
            </w:r>
          </w:p>
        </w:tc>
        <w:tc>
          <w:tcPr>
            <w:tcW w:w="2123" w:type="dxa"/>
          </w:tcPr>
          <w:p w14:paraId="104EA131" w14:textId="44614566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Відповіді</w:t>
            </w:r>
          </w:p>
        </w:tc>
        <w:tc>
          <w:tcPr>
            <w:tcW w:w="2127" w:type="dxa"/>
          </w:tcPr>
          <w:p w14:paraId="63D018A5" w14:textId="71E4E5A6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B56F85" w:rsidRPr="001D6812" w14:paraId="7E8D0B0C" w14:textId="69F85ADD" w:rsidTr="00B97B3B">
        <w:trPr>
          <w:trHeight w:val="241"/>
        </w:trPr>
        <w:tc>
          <w:tcPr>
            <w:tcW w:w="13603" w:type="dxa"/>
            <w:gridSpan w:val="6"/>
          </w:tcPr>
          <w:p w14:paraId="04A30F42" w14:textId="21651624" w:rsidR="00B56F85" w:rsidRPr="001D6812" w:rsidRDefault="00B56F85" w:rsidP="00B5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Звіт про роботу </w:t>
            </w:r>
            <w:r w:rsidRPr="001D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відділу дошкільної освіти</w:t>
            </w:r>
          </w:p>
        </w:tc>
        <w:tc>
          <w:tcPr>
            <w:tcW w:w="2127" w:type="dxa"/>
          </w:tcPr>
          <w:p w14:paraId="77C2BA75" w14:textId="77777777" w:rsidR="00B56F85" w:rsidRPr="001D6812" w:rsidRDefault="00B56F85" w:rsidP="00B56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2C3218" w:rsidRPr="001D6812" w14:paraId="2C7C90CF" w14:textId="0478031C" w:rsidTr="00B97B3B">
        <w:trPr>
          <w:trHeight w:val="577"/>
        </w:trPr>
        <w:tc>
          <w:tcPr>
            <w:tcW w:w="562" w:type="dxa"/>
          </w:tcPr>
          <w:p w14:paraId="78717701" w14:textId="244DEFB5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2127" w:type="dxa"/>
          </w:tcPr>
          <w:p w14:paraId="33EF5414" w14:textId="6B92FF48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Наради з директорами ЗДО</w:t>
            </w:r>
          </w:p>
        </w:tc>
        <w:tc>
          <w:tcPr>
            <w:tcW w:w="5103" w:type="dxa"/>
          </w:tcPr>
          <w:p w14:paraId="015868A4" w14:textId="1EDB0457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Законодавчі та нормативні документи в сфері дошкільної освіти, які регламентують роботу закладів дошкільної освіти в умовах воєнного стану.</w:t>
            </w:r>
          </w:p>
          <w:p w14:paraId="37B31C3E" w14:textId="77777777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результати моніторингу дотримання Санітарного регламенту дошкільних навчальних закладів у ЗДО.</w:t>
            </w:r>
          </w:p>
          <w:p w14:paraId="6D4F46FF" w14:textId="53424FBA" w:rsidR="002C3218" w:rsidRPr="001D6812" w:rsidRDefault="002C3218" w:rsidP="002C321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Про моніторинг організації роботи сайтів  в ЗДО.</w:t>
            </w:r>
          </w:p>
          <w:p w14:paraId="15638D17" w14:textId="31F96F68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результати атестації директорів та педагогічних працівників ЗДО</w:t>
            </w:r>
          </w:p>
          <w:p w14:paraId="7F7960B3" w14:textId="4933C4A5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Поточні питання</w:t>
            </w:r>
          </w:p>
        </w:tc>
        <w:tc>
          <w:tcPr>
            <w:tcW w:w="1842" w:type="dxa"/>
          </w:tcPr>
          <w:p w14:paraId="6E7FA045" w14:textId="5401551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28.04.2025</w:t>
            </w:r>
          </w:p>
        </w:tc>
        <w:tc>
          <w:tcPr>
            <w:tcW w:w="1846" w:type="dxa"/>
          </w:tcPr>
          <w:p w14:paraId="43DEEEAD" w14:textId="5229EF4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</w:tc>
        <w:tc>
          <w:tcPr>
            <w:tcW w:w="2123" w:type="dxa"/>
          </w:tcPr>
          <w:p w14:paraId="5A77441A" w14:textId="2DCE53A9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</w:t>
            </w:r>
          </w:p>
        </w:tc>
        <w:tc>
          <w:tcPr>
            <w:tcW w:w="2127" w:type="dxa"/>
          </w:tcPr>
          <w:p w14:paraId="0B1BEC2B" w14:textId="32AFCE6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4C6CBE8E" w14:textId="493FDA6E" w:rsidTr="00B97B3B">
        <w:tc>
          <w:tcPr>
            <w:tcW w:w="562" w:type="dxa"/>
          </w:tcPr>
          <w:p w14:paraId="7E4FC770" w14:textId="3DEA7273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146</w:t>
            </w:r>
          </w:p>
        </w:tc>
        <w:tc>
          <w:tcPr>
            <w:tcW w:w="2127" w:type="dxa"/>
          </w:tcPr>
          <w:p w14:paraId="55A30FEB" w14:textId="5F6C497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Наради з різними категоріями педагогічних працівників</w:t>
            </w:r>
          </w:p>
        </w:tc>
        <w:tc>
          <w:tcPr>
            <w:tcW w:w="5103" w:type="dxa"/>
          </w:tcPr>
          <w:p w14:paraId="6F1C526C" w14:textId="584A6617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Круглий стіл з медичним персоналом ЗДО, НВК (дошкільні групи) </w:t>
            </w:r>
          </w:p>
        </w:tc>
        <w:tc>
          <w:tcPr>
            <w:tcW w:w="1842" w:type="dxa"/>
          </w:tcPr>
          <w:p w14:paraId="1D4A1182" w14:textId="393B6BB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23.04.2025</w:t>
            </w:r>
          </w:p>
        </w:tc>
        <w:tc>
          <w:tcPr>
            <w:tcW w:w="1846" w:type="dxa"/>
          </w:tcPr>
          <w:p w14:paraId="37A0A39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25ECDD70" w14:textId="28B0128C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</w:tc>
        <w:tc>
          <w:tcPr>
            <w:tcW w:w="2123" w:type="dxa"/>
          </w:tcPr>
          <w:p w14:paraId="06217406" w14:textId="05C45E0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31AB7944" w14:textId="1D8E96FF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7E6A63D4" w14:textId="1A57EE3D" w:rsidTr="00B97B3B">
        <w:trPr>
          <w:trHeight w:val="570"/>
        </w:trPr>
        <w:tc>
          <w:tcPr>
            <w:tcW w:w="562" w:type="dxa"/>
          </w:tcPr>
          <w:p w14:paraId="02D72628" w14:textId="2E1FDA0E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147</w:t>
            </w:r>
          </w:p>
        </w:tc>
        <w:tc>
          <w:tcPr>
            <w:tcW w:w="2127" w:type="dxa"/>
          </w:tcPr>
          <w:p w14:paraId="12DF7479" w14:textId="5957EBD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D005567" w14:textId="71357C70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виконання міської програми «Освіта Києва.» за І квартал 2025 року </w:t>
            </w:r>
          </w:p>
          <w:p w14:paraId="30D91B46" w14:textId="3FFED35F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моніторингу діяльності ЗДО, НВК з питань безпеки життєдіяльності, виконання Санітарного регламенту для закладів дошкільної освіти в ЗДО, НВК.  </w:t>
            </w:r>
          </w:p>
          <w:p w14:paraId="13F81184" w14:textId="0469DC3C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виконання натуральних норм харчування у ЗДО і НВК за І квартал 2025 року.</w:t>
            </w:r>
          </w:p>
          <w:p w14:paraId="5DF3EC49" w14:textId="2EC4BA90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про наявність фізкультурних майданчиків у ЗДО, НВК, їх облаштування</w:t>
            </w:r>
          </w:p>
        </w:tc>
        <w:tc>
          <w:tcPr>
            <w:tcW w:w="1842" w:type="dxa"/>
          </w:tcPr>
          <w:p w14:paraId="4C35F656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05.04.2025</w:t>
            </w:r>
          </w:p>
          <w:p w14:paraId="4D381AC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6846D1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11-15 квітня</w:t>
            </w:r>
          </w:p>
          <w:p w14:paraId="4771A9CD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E8BEA46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8A7603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07.04.2025</w:t>
            </w:r>
          </w:p>
          <w:p w14:paraId="1823D1B7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83C0BF0" w14:textId="31310CE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22.04.2025</w:t>
            </w:r>
          </w:p>
        </w:tc>
        <w:tc>
          <w:tcPr>
            <w:tcW w:w="1846" w:type="dxa"/>
          </w:tcPr>
          <w:p w14:paraId="41C804C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316D3059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  <w:p w14:paraId="5CFA81B0" w14:textId="450E394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44E4942F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  <w:p w14:paraId="10159E5A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8689CEB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  <w:p w14:paraId="50589C04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2662B94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A2BCB5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14:paraId="022E53FC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14E283D" w14:textId="4658910F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3A5B470B" w14:textId="024369F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57036F0E" w14:textId="5AC14344" w:rsidTr="00B97B3B">
        <w:trPr>
          <w:trHeight w:val="570"/>
        </w:trPr>
        <w:tc>
          <w:tcPr>
            <w:tcW w:w="562" w:type="dxa"/>
          </w:tcPr>
          <w:p w14:paraId="544E383E" w14:textId="04A19643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2127" w:type="dxa"/>
          </w:tcPr>
          <w:p w14:paraId="57D09457" w14:textId="4EC1D43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Навчання, обмін досвідом</w:t>
            </w:r>
          </w:p>
        </w:tc>
        <w:tc>
          <w:tcPr>
            <w:tcW w:w="5103" w:type="dxa"/>
          </w:tcPr>
          <w:p w14:paraId="7CF79580" w14:textId="77777777" w:rsidR="002C3218" w:rsidRPr="001D6812" w:rsidRDefault="002C3218" w:rsidP="002C321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Зустріч однодумців «Віртуальний методичний кабінет»</w:t>
            </w:r>
          </w:p>
          <w:p w14:paraId="412F46F0" w14:textId="77777777" w:rsidR="002C3218" w:rsidRPr="001D6812" w:rsidRDefault="002C3218" w:rsidP="002C321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DC12D58" w14:textId="77777777" w:rsidR="002C3218" w:rsidRPr="001D6812" w:rsidRDefault="002C3218" w:rsidP="002C321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6F55FBD" w14:textId="77777777" w:rsidR="002C3218" w:rsidRPr="001D6812" w:rsidRDefault="002C3218" w:rsidP="002C321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E66962D" w14:textId="77777777" w:rsidR="002C3218" w:rsidRPr="001D6812" w:rsidRDefault="002C3218" w:rsidP="002C321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B8E0954" w14:textId="3AA9F411" w:rsidR="002C3218" w:rsidRPr="001D6812" w:rsidRDefault="002C3218" w:rsidP="002C321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Семінар-тренінг на тему: "Cтворення внутрішньої системи забезпечення якості освіти".</w:t>
            </w:r>
          </w:p>
          <w:p w14:paraId="77D7A412" w14:textId="09A0A24C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308C491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02.04.2025</w:t>
            </w:r>
          </w:p>
          <w:p w14:paraId="2269BB7B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D4A1821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E8C778A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DD2C2E5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98BBC41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16.04.2025</w:t>
            </w:r>
          </w:p>
          <w:p w14:paraId="00C20D7E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F8C4243" w14:textId="77777777" w:rsidR="002C3218" w:rsidRPr="001D6812" w:rsidRDefault="002C3218" w:rsidP="002C3218">
            <w:pPr>
              <w:tabs>
                <w:tab w:val="left" w:pos="735"/>
                <w:tab w:val="center" w:pos="1097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6BE37E8" w14:textId="4EB8264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</w:tcPr>
          <w:p w14:paraId="32D6D39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 Т.Л. у співпраці з колегами Святошинського району</w:t>
            </w:r>
          </w:p>
          <w:p w14:paraId="6A739260" w14:textId="76811A1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 Т.Л. у співпраці з Державною службою якості освіти України</w:t>
            </w:r>
          </w:p>
        </w:tc>
        <w:tc>
          <w:tcPr>
            <w:tcW w:w="2123" w:type="dxa"/>
          </w:tcPr>
          <w:p w14:paraId="6EC35792" w14:textId="0FDE4478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14:paraId="433E727A" w14:textId="7BEBD57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766CC9EC" w14:textId="4DBA85F1" w:rsidTr="00B97B3B">
        <w:trPr>
          <w:trHeight w:val="570"/>
        </w:trPr>
        <w:tc>
          <w:tcPr>
            <w:tcW w:w="562" w:type="dxa"/>
          </w:tcPr>
          <w:p w14:paraId="7DE13E1F" w14:textId="2AC3567B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2127" w:type="dxa"/>
          </w:tcPr>
          <w:p w14:paraId="451931AF" w14:textId="51D3DE8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Наради з директорами ЗДО</w:t>
            </w:r>
          </w:p>
        </w:tc>
        <w:tc>
          <w:tcPr>
            <w:tcW w:w="5103" w:type="dxa"/>
          </w:tcPr>
          <w:p w14:paraId="480DD42A" w14:textId="25050333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завершення навчального року, проведення педагогічних рад</w:t>
            </w:r>
          </w:p>
          <w:p w14:paraId="55911C48" w14:textId="4C5878E5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звітування керівників перед педагогами та громадськістю</w:t>
            </w:r>
          </w:p>
          <w:p w14:paraId="3AF6EBDF" w14:textId="7922B9F6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 Про дотримання протипожежних правил і норм в літній період у ЗДО, НВК.</w:t>
            </w:r>
          </w:p>
          <w:p w14:paraId="2DC38B33" w14:textId="44450B3A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підготовку до літнього оздоровлення дітей у ЗДО і НВК</w:t>
            </w:r>
          </w:p>
          <w:p w14:paraId="41BFFE6A" w14:textId="27CC8976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Про організацію та проведення Дня захисту дітей у ЗДО, НВК</w:t>
            </w:r>
          </w:p>
          <w:p w14:paraId="7293DB51" w14:textId="7D900F02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Поточні питання</w:t>
            </w:r>
          </w:p>
        </w:tc>
        <w:tc>
          <w:tcPr>
            <w:tcW w:w="1842" w:type="dxa"/>
          </w:tcPr>
          <w:p w14:paraId="2D519CFA" w14:textId="1A9CAC2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26.05.2025</w:t>
            </w:r>
          </w:p>
        </w:tc>
        <w:tc>
          <w:tcPr>
            <w:tcW w:w="1846" w:type="dxa"/>
          </w:tcPr>
          <w:p w14:paraId="0785015A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1491A17B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  <w:p w14:paraId="2EFFE1B0" w14:textId="5A3C3B96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31EC9F9C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  <w:p w14:paraId="5DB3F8CA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  <w:p w14:paraId="5C5C446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  <w:p w14:paraId="5AB9409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  <w:p w14:paraId="0FF0CA6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інформація</w:t>
            </w:r>
          </w:p>
          <w:p w14:paraId="2981DFA0" w14:textId="2390FB6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07B13D4E" w14:textId="21686FB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Виконано</w:t>
            </w:r>
          </w:p>
        </w:tc>
      </w:tr>
      <w:tr w:rsidR="002C3218" w:rsidRPr="001D6812" w14:paraId="76C93712" w14:textId="35898924" w:rsidTr="00B97B3B">
        <w:tc>
          <w:tcPr>
            <w:tcW w:w="562" w:type="dxa"/>
          </w:tcPr>
          <w:p w14:paraId="5284BAA5" w14:textId="0981489A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150</w:t>
            </w:r>
          </w:p>
        </w:tc>
        <w:tc>
          <w:tcPr>
            <w:tcW w:w="2127" w:type="dxa"/>
          </w:tcPr>
          <w:p w14:paraId="48F924E2" w14:textId="0C09642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Наради з різними категоріями педагогічних працівників</w:t>
            </w:r>
          </w:p>
        </w:tc>
        <w:tc>
          <w:tcPr>
            <w:tcW w:w="5103" w:type="dxa"/>
          </w:tcPr>
          <w:p w14:paraId="5F54F04E" w14:textId="379BE872" w:rsidR="002C3218" w:rsidRPr="001D6812" w:rsidRDefault="002C3218" w:rsidP="002C321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 наради для медичних працівників ЗДО, НВК:</w:t>
            </w:r>
          </w:p>
          <w:p w14:paraId="5893D7FF" w14:textId="73311FA6" w:rsidR="002C3218" w:rsidRPr="001D6812" w:rsidRDefault="002C3218" w:rsidP="002C321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Організація літнього оздоровлення вихованців у ЗДО.</w:t>
            </w:r>
          </w:p>
          <w:p w14:paraId="3AD22E8C" w14:textId="77777777" w:rsidR="002C3218" w:rsidRPr="001D6812" w:rsidRDefault="002C3218" w:rsidP="002C321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- Окреслення аспектів контролю медичних сестер за дотриманням Санітарного регламенту для дошкільних навчальних закладів. </w:t>
            </w:r>
          </w:p>
          <w:p w14:paraId="1908BCE2" w14:textId="3E981306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Документація медичного працівника в ЗДО.</w:t>
            </w:r>
          </w:p>
        </w:tc>
        <w:tc>
          <w:tcPr>
            <w:tcW w:w="1842" w:type="dxa"/>
          </w:tcPr>
          <w:p w14:paraId="2A3EB72F" w14:textId="77777777" w:rsidR="002C3218" w:rsidRPr="001D6812" w:rsidRDefault="002C3218" w:rsidP="002C321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17.05.2025</w:t>
            </w:r>
          </w:p>
          <w:p w14:paraId="43063D4C" w14:textId="77777777" w:rsidR="002C3218" w:rsidRPr="001D6812" w:rsidRDefault="002C3218" w:rsidP="002C321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16A616D" w14:textId="77777777" w:rsidR="002C3218" w:rsidRPr="001D6812" w:rsidRDefault="002C3218" w:rsidP="002C321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928841D" w14:textId="77777777" w:rsidR="002C3218" w:rsidRPr="001D6812" w:rsidRDefault="002C3218" w:rsidP="002C321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F42E837" w14:textId="32612D7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24.05</w:t>
            </w:r>
          </w:p>
        </w:tc>
        <w:tc>
          <w:tcPr>
            <w:tcW w:w="1846" w:type="dxa"/>
          </w:tcPr>
          <w:p w14:paraId="551B164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0B31D9DE" w14:textId="3CA07F1F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27FBEB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9C52F21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CADCFF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7F65868C" w14:textId="2311164C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</w:tc>
        <w:tc>
          <w:tcPr>
            <w:tcW w:w="2123" w:type="dxa"/>
          </w:tcPr>
          <w:p w14:paraId="61911EF9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  <w:p w14:paraId="175E2D99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307F2B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2F72FCC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4E7AC48" w14:textId="4FF16C5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785EFF91" w14:textId="3E92E90B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7F22EF05" w14:textId="6F7F678B" w:rsidTr="00B97B3B">
        <w:tc>
          <w:tcPr>
            <w:tcW w:w="562" w:type="dxa"/>
          </w:tcPr>
          <w:p w14:paraId="2052A38E" w14:textId="6988FA4C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2127" w:type="dxa"/>
          </w:tcPr>
          <w:p w14:paraId="1D59355C" w14:textId="7BD7220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5103" w:type="dxa"/>
          </w:tcPr>
          <w:p w14:paraId="07410BC9" w14:textId="793BE145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Узагальнення звітів про результати корекційної роботи з дітьми в спеціальних групах, підготувати звіт за циклограмою ДОН</w:t>
            </w:r>
          </w:p>
          <w:p w14:paraId="656DDC22" w14:textId="77777777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Оперативний контроль: «Підготовка ЗДО, НВК (дощкільні групи) до оздоровлення дітей влітку (вибірково)</w:t>
            </w:r>
          </w:p>
          <w:p w14:paraId="42A2F472" w14:textId="2991882D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звітності про роботу ЗДО, НВК в літній період та початок нового навчального року</w:t>
            </w:r>
          </w:p>
          <w:p w14:paraId="00888911" w14:textId="7E3183EF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звітності про виконання плану поетапного створення додаткових місць у ЗДО, НВК та про функціонування басейнів </w:t>
            </w:r>
          </w:p>
          <w:p w14:paraId="66EFB8FF" w14:textId="10FF07E0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Моніторинг організації харчування в ЗДО </w:t>
            </w:r>
          </w:p>
        </w:tc>
        <w:tc>
          <w:tcPr>
            <w:tcW w:w="1842" w:type="dxa"/>
          </w:tcPr>
          <w:p w14:paraId="22DDE6C8" w14:textId="753AE28B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25-27.05.2025</w:t>
            </w:r>
          </w:p>
          <w:p w14:paraId="35EB53CC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FA7FBB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16-20.05.2025</w:t>
            </w:r>
          </w:p>
          <w:p w14:paraId="6802F72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D0ABA5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30.05.2025</w:t>
            </w:r>
          </w:p>
          <w:p w14:paraId="6455CB4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A646A0A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31.05.2025</w:t>
            </w:r>
          </w:p>
          <w:p w14:paraId="0944D62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0F3BF17" w14:textId="30D86BD0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23-31.05.2025</w:t>
            </w:r>
          </w:p>
        </w:tc>
        <w:tc>
          <w:tcPr>
            <w:tcW w:w="1846" w:type="dxa"/>
          </w:tcPr>
          <w:p w14:paraId="79ACD5A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768CCE90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  <w:p w14:paraId="12DD705D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2C519D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43C5DB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C59091E" w14:textId="31F3FCB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1A0A49E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таблиця</w:t>
            </w:r>
          </w:p>
          <w:p w14:paraId="17C14F7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E11BB47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  <w:p w14:paraId="394A7E17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9D4166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таблиця</w:t>
            </w:r>
          </w:p>
          <w:p w14:paraId="586BD29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7AEA29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таблиця</w:t>
            </w:r>
          </w:p>
          <w:p w14:paraId="7575F1AC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4E98F15" w14:textId="48C537F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05B421BB" w14:textId="65952D6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7A4C277E" w14:textId="6A7EBB81" w:rsidTr="00B97B3B">
        <w:trPr>
          <w:trHeight w:val="345"/>
        </w:trPr>
        <w:tc>
          <w:tcPr>
            <w:tcW w:w="562" w:type="dxa"/>
          </w:tcPr>
          <w:p w14:paraId="7A387D36" w14:textId="133A50DC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2127" w:type="dxa"/>
          </w:tcPr>
          <w:p w14:paraId="64287E1F" w14:textId="5100C889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61A0663" w14:textId="4A13E505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патріотичного флешмобу ЗДО «Як тебе не любити, Києве мій!» (до святкування Дня Києва).</w:t>
            </w:r>
          </w:p>
          <w:p w14:paraId="4F73DCE7" w14:textId="77777777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Моніторинг матеріально-технічного забезпечення ЗДО.</w:t>
            </w:r>
          </w:p>
          <w:p w14:paraId="2AEE7B10" w14:textId="6F6E22D5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Аналіз укомплектованість  санаторних і спеціальних груп у ЗДО через електронну систему на 2024-2025 навчальний рік</w:t>
            </w:r>
          </w:p>
          <w:p w14:paraId="1586B791" w14:textId="19F3D2EE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1D681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оніторинг своєчасного виставлення і заповнення вільних місць у ЗДО, НВК в електронній системі запису вихованців на новий навчальний рік</w:t>
            </w:r>
          </w:p>
        </w:tc>
        <w:tc>
          <w:tcPr>
            <w:tcW w:w="1842" w:type="dxa"/>
          </w:tcPr>
          <w:p w14:paraId="39EFBE31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22-26.05.2025</w:t>
            </w:r>
          </w:p>
          <w:p w14:paraId="3D602D7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DBC71D7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02-06.05.2025</w:t>
            </w:r>
          </w:p>
          <w:p w14:paraId="31680F8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травня місяця</w:t>
            </w:r>
          </w:p>
          <w:p w14:paraId="6C3CF24B" w14:textId="0027D63B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травня місяця</w:t>
            </w:r>
          </w:p>
        </w:tc>
        <w:tc>
          <w:tcPr>
            <w:tcW w:w="1846" w:type="dxa"/>
          </w:tcPr>
          <w:p w14:paraId="13524D6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57705C8F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  <w:p w14:paraId="0C9BB0A0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Степанишина Н.В.</w:t>
            </w:r>
          </w:p>
          <w:p w14:paraId="4BD3AB89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Теліжняк С.В.</w:t>
            </w:r>
          </w:p>
          <w:p w14:paraId="102A1A58" w14:textId="0FB1C45F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12689691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  <w:p w14:paraId="5164EC7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7CFE55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банк даних</w:t>
            </w:r>
          </w:p>
          <w:p w14:paraId="6D9D6A0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  <w:p w14:paraId="4AFA912C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A416854" w14:textId="09A0290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1AEC2306" w14:textId="26FB30B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1076B06C" w14:textId="70086AE1" w:rsidTr="00B97B3B">
        <w:trPr>
          <w:trHeight w:val="345"/>
        </w:trPr>
        <w:tc>
          <w:tcPr>
            <w:tcW w:w="562" w:type="dxa"/>
          </w:tcPr>
          <w:p w14:paraId="6A4CA069" w14:textId="1A8EAB78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2127" w:type="dxa"/>
          </w:tcPr>
          <w:p w14:paraId="18B2BF81" w14:textId="605244BC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Навчання, обмін досвідом</w:t>
            </w:r>
          </w:p>
        </w:tc>
        <w:tc>
          <w:tcPr>
            <w:tcW w:w="5103" w:type="dxa"/>
          </w:tcPr>
          <w:p w14:paraId="4F23C8AC" w14:textId="507610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Круглий стіл на тему: «Заклад дошкільної освіти в цифрову епоху: перспективи та ефективні рішення»</w:t>
            </w:r>
          </w:p>
          <w:p w14:paraId="2AD6494D" w14:textId="777777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9C6C824" w14:textId="777777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F8FD9F" w14:textId="777777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0269002" w14:textId="777777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26F6F00" w14:textId="777777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C6965CC" w14:textId="5C627494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Воркшоп «Розум – опора стійкості»</w:t>
            </w:r>
          </w:p>
        </w:tc>
        <w:tc>
          <w:tcPr>
            <w:tcW w:w="1842" w:type="dxa"/>
          </w:tcPr>
          <w:p w14:paraId="7348EAC3" w14:textId="77777777" w:rsidR="002C3218" w:rsidRPr="001D6812" w:rsidRDefault="002C3218" w:rsidP="002C3218">
            <w:pPr>
              <w:tabs>
                <w:tab w:val="center" w:pos="11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14.05.2025</w:t>
            </w:r>
          </w:p>
          <w:p w14:paraId="4F632FF4" w14:textId="77777777" w:rsidR="002C3218" w:rsidRPr="001D6812" w:rsidRDefault="002C3218" w:rsidP="002C3218">
            <w:pPr>
              <w:tabs>
                <w:tab w:val="center" w:pos="11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B3379E2" w14:textId="77777777" w:rsidR="002C3218" w:rsidRPr="001D6812" w:rsidRDefault="002C3218" w:rsidP="002C3218">
            <w:pPr>
              <w:tabs>
                <w:tab w:val="center" w:pos="11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0D7AF8F" w14:textId="77777777" w:rsidR="002C3218" w:rsidRPr="001D6812" w:rsidRDefault="002C3218" w:rsidP="002C3218">
            <w:pPr>
              <w:tabs>
                <w:tab w:val="center" w:pos="11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D7706B3" w14:textId="77777777" w:rsidR="002C3218" w:rsidRPr="001D6812" w:rsidRDefault="002C3218" w:rsidP="002C3218">
            <w:pPr>
              <w:tabs>
                <w:tab w:val="center" w:pos="11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A48BD57" w14:textId="77777777" w:rsidR="002C3218" w:rsidRPr="001D6812" w:rsidRDefault="002C3218" w:rsidP="002C3218">
            <w:pPr>
              <w:tabs>
                <w:tab w:val="center" w:pos="11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394BB46" w14:textId="77777777" w:rsidR="002C3218" w:rsidRPr="001D6812" w:rsidRDefault="002C3218" w:rsidP="002C3218">
            <w:pPr>
              <w:tabs>
                <w:tab w:val="center" w:pos="11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27303DA" w14:textId="6F11D48C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21.05.2025</w:t>
            </w:r>
          </w:p>
        </w:tc>
        <w:tc>
          <w:tcPr>
            <w:tcW w:w="1846" w:type="dxa"/>
          </w:tcPr>
          <w:p w14:paraId="5E1D820B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Степенко  Т.Л. у співпраці з  Інститутом післядипломної освіти Університету Грінченка</w:t>
            </w:r>
          </w:p>
          <w:p w14:paraId="2D12D88F" w14:textId="7439907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Степанишина Н.В. у співпраці з вихователем-методистом ЗДО</w:t>
            </w:r>
          </w:p>
          <w:p w14:paraId="61677346" w14:textId="470AA36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№ 589</w:t>
            </w:r>
          </w:p>
        </w:tc>
        <w:tc>
          <w:tcPr>
            <w:tcW w:w="2123" w:type="dxa"/>
          </w:tcPr>
          <w:p w14:paraId="58BE1D4B" w14:textId="7E2B0B1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0DF92171" w14:textId="4A09E9B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11F7FB1E" w14:textId="2984AE84" w:rsidTr="00B97B3B">
        <w:trPr>
          <w:trHeight w:val="345"/>
        </w:trPr>
        <w:tc>
          <w:tcPr>
            <w:tcW w:w="562" w:type="dxa"/>
          </w:tcPr>
          <w:p w14:paraId="0DC99CE6" w14:textId="4597E40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  <w:r w:rsid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2127" w:type="dxa"/>
          </w:tcPr>
          <w:p w14:paraId="0A94E9B1" w14:textId="54547FE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Методично-консультативна робота</w:t>
            </w:r>
          </w:p>
        </w:tc>
        <w:tc>
          <w:tcPr>
            <w:tcW w:w="5103" w:type="dxa"/>
          </w:tcPr>
          <w:p w14:paraId="0DD5DF61" w14:textId="292882BC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Проведення консультації для директорів, вихователів-методистів щодо організації заходів до Дня захисту дітей. </w:t>
            </w:r>
          </w:p>
        </w:tc>
        <w:tc>
          <w:tcPr>
            <w:tcW w:w="1842" w:type="dxa"/>
          </w:tcPr>
          <w:p w14:paraId="60E748EE" w14:textId="716C0F80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26.05.2025</w:t>
            </w:r>
          </w:p>
        </w:tc>
        <w:tc>
          <w:tcPr>
            <w:tcW w:w="1846" w:type="dxa"/>
          </w:tcPr>
          <w:p w14:paraId="23E5B13F" w14:textId="599BA140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Степанишина Н.В.</w:t>
            </w:r>
          </w:p>
        </w:tc>
        <w:tc>
          <w:tcPr>
            <w:tcW w:w="2123" w:type="dxa"/>
          </w:tcPr>
          <w:p w14:paraId="3DCD8F1C" w14:textId="428608E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6227B5D9" w14:textId="79578BB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24E6DA13" w14:textId="28783301" w:rsidTr="00B97B3B">
        <w:trPr>
          <w:trHeight w:val="345"/>
        </w:trPr>
        <w:tc>
          <w:tcPr>
            <w:tcW w:w="562" w:type="dxa"/>
          </w:tcPr>
          <w:p w14:paraId="22380D4D" w14:textId="75074248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2127" w:type="dxa"/>
          </w:tcPr>
          <w:p w14:paraId="5B62F9F8" w14:textId="2B10CBBB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5103" w:type="dxa"/>
          </w:tcPr>
          <w:p w14:paraId="3E648CCA" w14:textId="77777777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Моніторинг стану організації літнього оздоровлення в ЗДО, НВК (дошкільні групи)</w:t>
            </w:r>
          </w:p>
          <w:p w14:paraId="7F1C855E" w14:textId="327A02A4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Моніторинг ведення табелю відвідування у СЕЗ </w:t>
            </w:r>
          </w:p>
        </w:tc>
        <w:tc>
          <w:tcPr>
            <w:tcW w:w="1842" w:type="dxa"/>
          </w:tcPr>
          <w:p w14:paraId="04356508" w14:textId="0DC41E9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червня місяця</w:t>
            </w:r>
          </w:p>
        </w:tc>
        <w:tc>
          <w:tcPr>
            <w:tcW w:w="1846" w:type="dxa"/>
          </w:tcPr>
          <w:p w14:paraId="37D5D4CE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2151AFCA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  <w:p w14:paraId="55D1A0C3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0F719D61" w14:textId="66114483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Теліжняк С.В.</w:t>
            </w:r>
          </w:p>
        </w:tc>
        <w:tc>
          <w:tcPr>
            <w:tcW w:w="2123" w:type="dxa"/>
          </w:tcPr>
          <w:p w14:paraId="3F7E301B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  <w:p w14:paraId="67083F77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4AF51EE" w14:textId="4277B94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2127" w:type="dxa"/>
          </w:tcPr>
          <w:p w14:paraId="264979CB" w14:textId="2E979F7B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1109D82B" w14:textId="6BD21EB6" w:rsidTr="00B97B3B">
        <w:trPr>
          <w:trHeight w:val="345"/>
        </w:trPr>
        <w:tc>
          <w:tcPr>
            <w:tcW w:w="562" w:type="dxa"/>
          </w:tcPr>
          <w:p w14:paraId="2A23BF74" w14:textId="73B27700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156</w:t>
            </w:r>
          </w:p>
        </w:tc>
        <w:tc>
          <w:tcPr>
            <w:tcW w:w="2127" w:type="dxa"/>
          </w:tcPr>
          <w:p w14:paraId="387488BA" w14:textId="060AEA9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6BD5DBD2" w14:textId="77777777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День захисту дітей</w:t>
            </w:r>
          </w:p>
          <w:p w14:paraId="065F0001" w14:textId="6EBB3DE8" w:rsidR="002C3218" w:rsidRPr="001D6812" w:rsidRDefault="002C3218" w:rsidP="002C32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Продовження моніторингу порядку прийому дітей до ЗДО, НВК</w:t>
            </w:r>
          </w:p>
          <w:p w14:paraId="69AE1B43" w14:textId="371CADD5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звіту про виконання міської комплексної цільової програми «Освіта Києва.» за ІІ квартал 2025 року, надання до Департаменту освіти і науки</w:t>
            </w:r>
          </w:p>
        </w:tc>
        <w:tc>
          <w:tcPr>
            <w:tcW w:w="1842" w:type="dxa"/>
          </w:tcPr>
          <w:p w14:paraId="787CF79B" w14:textId="03B23A8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01.06.2025</w:t>
            </w:r>
          </w:p>
          <w:p w14:paraId="6D33E6AC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місяця</w:t>
            </w:r>
          </w:p>
          <w:p w14:paraId="5758D56C" w14:textId="2E29854D" w:rsidR="002C3218" w:rsidRPr="001D6812" w:rsidRDefault="002C3218" w:rsidP="00517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29-30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846" w:type="dxa"/>
          </w:tcPr>
          <w:p w14:paraId="612C0152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703BA0D8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  <w:p w14:paraId="3A967A8D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Степанишина Н.В.</w:t>
            </w:r>
          </w:p>
          <w:p w14:paraId="39E84545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Теліжняк С.В.</w:t>
            </w:r>
          </w:p>
          <w:p w14:paraId="06006249" w14:textId="76053676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</w:tcPr>
          <w:p w14:paraId="1EB63DF0" w14:textId="5C84D10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  <w:p w14:paraId="5072D9CF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  <w:p w14:paraId="57C73A06" w14:textId="611AA7D3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2127" w:type="dxa"/>
          </w:tcPr>
          <w:p w14:paraId="76F10E45" w14:textId="09CE0DE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5B917ABA" w14:textId="18BD6B79" w:rsidTr="00B97B3B">
        <w:trPr>
          <w:trHeight w:val="345"/>
        </w:trPr>
        <w:tc>
          <w:tcPr>
            <w:tcW w:w="562" w:type="dxa"/>
          </w:tcPr>
          <w:p w14:paraId="22135683" w14:textId="3A80DCFC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157</w:t>
            </w:r>
          </w:p>
        </w:tc>
        <w:tc>
          <w:tcPr>
            <w:tcW w:w="2127" w:type="dxa"/>
          </w:tcPr>
          <w:p w14:paraId="5AEAACFD" w14:textId="56A52A6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Навчання, обмін досвідом</w:t>
            </w:r>
          </w:p>
        </w:tc>
        <w:tc>
          <w:tcPr>
            <w:tcW w:w="5103" w:type="dxa"/>
          </w:tcPr>
          <w:p w14:paraId="77FB5819" w14:textId="1957DE8D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Онлайн-виставка дитячих робіт «Сім кольорів веселки». Розміщення інформації  про проведення виставки дитячих робіт «Сім кольорів веселки» на офіційному сайті управління освіти.</w:t>
            </w:r>
          </w:p>
        </w:tc>
        <w:tc>
          <w:tcPr>
            <w:tcW w:w="1842" w:type="dxa"/>
          </w:tcPr>
          <w:p w14:paraId="006FB065" w14:textId="5B017EB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літнього періоду</w:t>
            </w:r>
          </w:p>
        </w:tc>
        <w:tc>
          <w:tcPr>
            <w:tcW w:w="1846" w:type="dxa"/>
          </w:tcPr>
          <w:p w14:paraId="57CEC92A" w14:textId="63682FB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Степанишина Н.В.</w:t>
            </w:r>
          </w:p>
        </w:tc>
        <w:tc>
          <w:tcPr>
            <w:tcW w:w="2123" w:type="dxa"/>
          </w:tcPr>
          <w:p w14:paraId="33082C1F" w14:textId="2EFB608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35D0C4EB" w14:textId="40F8E13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0C7433EE" w14:textId="77777777" w:rsidTr="00B97B3B">
        <w:trPr>
          <w:trHeight w:val="345"/>
        </w:trPr>
        <w:tc>
          <w:tcPr>
            <w:tcW w:w="562" w:type="dxa"/>
          </w:tcPr>
          <w:p w14:paraId="728DA979" w14:textId="7CAA9419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158</w:t>
            </w:r>
          </w:p>
        </w:tc>
        <w:tc>
          <w:tcPr>
            <w:tcW w:w="2127" w:type="dxa"/>
          </w:tcPr>
          <w:p w14:paraId="3FAB7BD8" w14:textId="7CB2640B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Методично-консультативна робота</w:t>
            </w:r>
          </w:p>
        </w:tc>
        <w:tc>
          <w:tcPr>
            <w:tcW w:w="5103" w:type="dxa"/>
          </w:tcPr>
          <w:p w14:paraId="30BAF519" w14:textId="62B4EDC2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консультативної допомоги молодим керівникам щодо річного планування роботи, складання освітньої програми та Положення внутрішньої системи забезпечення якості освіти в ЗДО</w:t>
            </w:r>
          </w:p>
        </w:tc>
        <w:tc>
          <w:tcPr>
            <w:tcW w:w="1842" w:type="dxa"/>
          </w:tcPr>
          <w:p w14:paraId="0F597B94" w14:textId="52121DB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22.06.2025</w:t>
            </w:r>
          </w:p>
        </w:tc>
        <w:tc>
          <w:tcPr>
            <w:tcW w:w="1846" w:type="dxa"/>
          </w:tcPr>
          <w:p w14:paraId="1C0BDBF1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Степенко Т.Л.</w:t>
            </w:r>
          </w:p>
          <w:p w14:paraId="76E698C8" w14:textId="0E015ED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Киричок В.І.</w:t>
            </w:r>
          </w:p>
        </w:tc>
        <w:tc>
          <w:tcPr>
            <w:tcW w:w="2123" w:type="dxa"/>
          </w:tcPr>
          <w:p w14:paraId="07801D75" w14:textId="659FC048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2127" w:type="dxa"/>
          </w:tcPr>
          <w:p w14:paraId="58F6BB17" w14:textId="26E4C396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0849EA01" w14:textId="251F3B8C" w:rsidTr="00B97B3B">
        <w:trPr>
          <w:trHeight w:val="372"/>
        </w:trPr>
        <w:tc>
          <w:tcPr>
            <w:tcW w:w="13603" w:type="dxa"/>
            <w:gridSpan w:val="6"/>
          </w:tcPr>
          <w:p w14:paraId="569409D4" w14:textId="66A4377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про роботу відділу позашкільної освіти та виховної роботи</w:t>
            </w:r>
          </w:p>
        </w:tc>
        <w:tc>
          <w:tcPr>
            <w:tcW w:w="2127" w:type="dxa"/>
          </w:tcPr>
          <w:p w14:paraId="3A3C2AF9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78CB" w:rsidRPr="001D6812" w14:paraId="676E778B" w14:textId="31496661" w:rsidTr="005178CB">
        <w:trPr>
          <w:trHeight w:val="120"/>
        </w:trPr>
        <w:tc>
          <w:tcPr>
            <w:tcW w:w="562" w:type="dxa"/>
          </w:tcPr>
          <w:p w14:paraId="16A2CFA1" w14:textId="285AA90C" w:rsidR="005178CB" w:rsidRPr="001D6812" w:rsidRDefault="001D6812" w:rsidP="005178CB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127" w:type="dxa"/>
          </w:tcPr>
          <w:p w14:paraId="7F040DDB" w14:textId="498528FD" w:rsidR="005178CB" w:rsidRPr="001D6812" w:rsidRDefault="005178CB" w:rsidP="005178CB">
            <w:pPr>
              <w:pStyle w:val="a6"/>
              <w:jc w:val="center"/>
              <w:rPr>
                <w:lang w:val="uk-UA" w:eastAsia="ru-RU"/>
              </w:rPr>
            </w:pPr>
            <w:r w:rsidRPr="001D6812">
              <w:rPr>
                <w:lang w:val="uk-UA"/>
              </w:rPr>
              <w:t>Наради з різними категоріями педагогічних працівників</w:t>
            </w:r>
          </w:p>
        </w:tc>
        <w:tc>
          <w:tcPr>
            <w:tcW w:w="5103" w:type="dxa"/>
          </w:tcPr>
          <w:p w14:paraId="59947781" w14:textId="14824562" w:rsidR="005178CB" w:rsidRPr="001D6812" w:rsidRDefault="005178CB" w:rsidP="005178CB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 xml:space="preserve">Нарадазаступників директорів з виховної роботи закладів загальної середньої та позашкільної освіти щодо проведення шкільних та районного етапуВсеукраїнської військово-патріотичної гри «Сокіл» («Джура») </w:t>
            </w:r>
          </w:p>
        </w:tc>
        <w:tc>
          <w:tcPr>
            <w:tcW w:w="1842" w:type="dxa"/>
          </w:tcPr>
          <w:p w14:paraId="2FB96DE6" w14:textId="64AC816A" w:rsidR="005178CB" w:rsidRPr="001D6812" w:rsidRDefault="005178CB" w:rsidP="005178CB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 xml:space="preserve"> І декада квітня</w:t>
            </w:r>
          </w:p>
        </w:tc>
        <w:tc>
          <w:tcPr>
            <w:tcW w:w="1846" w:type="dxa"/>
          </w:tcPr>
          <w:p w14:paraId="77B9E8D1" w14:textId="48ED9DEB" w:rsidR="005178CB" w:rsidRPr="001D6812" w:rsidRDefault="005178CB" w:rsidP="005178CB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Остапець Л.Л.</w:t>
            </w:r>
          </w:p>
        </w:tc>
        <w:tc>
          <w:tcPr>
            <w:tcW w:w="2123" w:type="dxa"/>
          </w:tcPr>
          <w:p w14:paraId="32259915" w14:textId="5ED0151D" w:rsidR="005178CB" w:rsidRPr="001D6812" w:rsidRDefault="005178CB" w:rsidP="005178CB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Протокол наради</w:t>
            </w:r>
          </w:p>
        </w:tc>
        <w:tc>
          <w:tcPr>
            <w:tcW w:w="2127" w:type="dxa"/>
          </w:tcPr>
          <w:p w14:paraId="67E95B7F" w14:textId="62ADEEC8" w:rsidR="005178CB" w:rsidRPr="001D6812" w:rsidRDefault="005178CB" w:rsidP="005178CB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5178CB" w:rsidRPr="001D6812" w14:paraId="3C30A6EF" w14:textId="7E68032E" w:rsidTr="00B97B3B">
        <w:trPr>
          <w:trHeight w:val="120"/>
        </w:trPr>
        <w:tc>
          <w:tcPr>
            <w:tcW w:w="562" w:type="dxa"/>
          </w:tcPr>
          <w:p w14:paraId="13ED0330" w14:textId="4CD4052E" w:rsidR="005178CB" w:rsidRPr="001D6812" w:rsidRDefault="001D6812" w:rsidP="005178CB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127" w:type="dxa"/>
          </w:tcPr>
          <w:p w14:paraId="06A00D4D" w14:textId="6FC6E415" w:rsidR="005178CB" w:rsidRPr="001D6812" w:rsidRDefault="005178CB" w:rsidP="00517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52AF3AD" w14:textId="1CBAF63B" w:rsidR="005178CB" w:rsidRPr="001D6812" w:rsidRDefault="005178CB" w:rsidP="005178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до  Дня визволення в’язнів фашистських концентраційних таборів</w:t>
            </w:r>
          </w:p>
        </w:tc>
        <w:tc>
          <w:tcPr>
            <w:tcW w:w="1842" w:type="dxa"/>
          </w:tcPr>
          <w:p w14:paraId="1BD3103D" w14:textId="71CF198F" w:rsidR="005178CB" w:rsidRPr="001D6812" w:rsidRDefault="005178CB" w:rsidP="005178CB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01-03.04.2025</w:t>
            </w:r>
          </w:p>
        </w:tc>
        <w:tc>
          <w:tcPr>
            <w:tcW w:w="1846" w:type="dxa"/>
          </w:tcPr>
          <w:p w14:paraId="0B22A637" w14:textId="31148540" w:rsidR="005178CB" w:rsidRPr="001D6812" w:rsidRDefault="005178CB" w:rsidP="005178CB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загальної середньої освіти</w:t>
            </w:r>
          </w:p>
        </w:tc>
        <w:tc>
          <w:tcPr>
            <w:tcW w:w="2123" w:type="dxa"/>
          </w:tcPr>
          <w:p w14:paraId="4B4F4C58" w14:textId="7B48BD4A" w:rsidR="005178CB" w:rsidRPr="001D6812" w:rsidRDefault="005178CB" w:rsidP="005178CB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774EF910" w14:textId="45AE6CC3" w:rsidR="005178CB" w:rsidRPr="001D6812" w:rsidRDefault="005178CB" w:rsidP="005178CB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4183CA3C" w14:textId="2BB5D6AC" w:rsidTr="005178CB">
        <w:trPr>
          <w:trHeight w:val="120"/>
        </w:trPr>
        <w:tc>
          <w:tcPr>
            <w:tcW w:w="562" w:type="dxa"/>
          </w:tcPr>
          <w:p w14:paraId="3180E5EF" w14:textId="73C2105E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2127" w:type="dxa"/>
          </w:tcPr>
          <w:p w14:paraId="3901C3C3" w14:textId="3092C64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3BFE3B0" w14:textId="2A845A31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 w:eastAsia="ru-RU"/>
              </w:rPr>
              <w:t xml:space="preserve"> Дня написання Першої Конституції</w:t>
            </w:r>
          </w:p>
        </w:tc>
        <w:tc>
          <w:tcPr>
            <w:tcW w:w="1842" w:type="dxa"/>
          </w:tcPr>
          <w:p w14:paraId="438E943B" w14:textId="5021B0D0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03.04.2025</w:t>
            </w:r>
          </w:p>
        </w:tc>
        <w:tc>
          <w:tcPr>
            <w:tcW w:w="1846" w:type="dxa"/>
          </w:tcPr>
          <w:p w14:paraId="4FD9653D" w14:textId="0725AF15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Заклади загальної середньої освіти</w:t>
            </w:r>
          </w:p>
        </w:tc>
        <w:tc>
          <w:tcPr>
            <w:tcW w:w="2123" w:type="dxa"/>
          </w:tcPr>
          <w:p w14:paraId="620DABC7" w14:textId="1DEA6EB1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79F941B3" w14:textId="55CA5C27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69808515" w14:textId="6A5A5939" w:rsidTr="00B97B3B">
        <w:trPr>
          <w:trHeight w:val="120"/>
        </w:trPr>
        <w:tc>
          <w:tcPr>
            <w:tcW w:w="562" w:type="dxa"/>
          </w:tcPr>
          <w:p w14:paraId="24761C08" w14:textId="109DB0E1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2127" w:type="dxa"/>
          </w:tcPr>
          <w:p w14:paraId="621E2EEE" w14:textId="45A55158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AFB3A00" w14:textId="1426FAD2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 w:eastAsia="ru-RU"/>
              </w:rPr>
              <w:t xml:space="preserve"> Міжнародного дня руху Опору (в пам'ять і честь усіх, хто протистояв фашизму на окупованих територіях </w:t>
            </w:r>
            <w:r w:rsidRPr="001D6812">
              <w:rPr>
                <w:lang w:val="uk-UA" w:eastAsia="ru-RU"/>
              </w:rPr>
              <w:t>за часів Другої світової війни)</w:t>
            </w:r>
          </w:p>
        </w:tc>
        <w:tc>
          <w:tcPr>
            <w:tcW w:w="1842" w:type="dxa"/>
          </w:tcPr>
          <w:p w14:paraId="52ECEE29" w14:textId="7C7F4A22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10.04.2025</w:t>
            </w:r>
          </w:p>
        </w:tc>
        <w:tc>
          <w:tcPr>
            <w:tcW w:w="1846" w:type="dxa"/>
          </w:tcPr>
          <w:p w14:paraId="667984C4" w14:textId="4BBA5A1F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Заклади загальної середньої освіти</w:t>
            </w:r>
          </w:p>
        </w:tc>
        <w:tc>
          <w:tcPr>
            <w:tcW w:w="2123" w:type="dxa"/>
          </w:tcPr>
          <w:p w14:paraId="5EE7464B" w14:textId="1045266C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271DE0CF" w14:textId="1DD81870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30111076" w14:textId="40463DC4" w:rsidTr="00B97B3B">
        <w:trPr>
          <w:trHeight w:val="120"/>
        </w:trPr>
        <w:tc>
          <w:tcPr>
            <w:tcW w:w="562" w:type="dxa"/>
          </w:tcPr>
          <w:p w14:paraId="027E6EAB" w14:textId="2667D516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2127" w:type="dxa"/>
          </w:tcPr>
          <w:p w14:paraId="47684926" w14:textId="47DFB41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6CB0509" w14:textId="6C0C61F8" w:rsidR="002C3218" w:rsidRPr="001D6812" w:rsidRDefault="002C3218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- Дня пам’яток історії та культури; Міжнародний день пам’яток та історичних місць</w:t>
            </w:r>
          </w:p>
        </w:tc>
        <w:tc>
          <w:tcPr>
            <w:tcW w:w="1842" w:type="dxa"/>
          </w:tcPr>
          <w:p w14:paraId="358CE6AA" w14:textId="321746DA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17.04.2025</w:t>
            </w:r>
          </w:p>
        </w:tc>
        <w:tc>
          <w:tcPr>
            <w:tcW w:w="1846" w:type="dxa"/>
          </w:tcPr>
          <w:p w14:paraId="7979CAAA" w14:textId="4720388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День пам’яток історії та культури;</w:t>
            </w:r>
          </w:p>
        </w:tc>
        <w:tc>
          <w:tcPr>
            <w:tcW w:w="2123" w:type="dxa"/>
          </w:tcPr>
          <w:p w14:paraId="7A1868A0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Міжнародний день пам’яток</w:t>
            </w:r>
          </w:p>
          <w:p w14:paraId="5060E3D4" w14:textId="1572CC12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та історичних місць</w:t>
            </w:r>
          </w:p>
        </w:tc>
        <w:tc>
          <w:tcPr>
            <w:tcW w:w="2127" w:type="dxa"/>
          </w:tcPr>
          <w:p w14:paraId="61BC5680" w14:textId="062E4D1E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637354CC" w14:textId="114F6596" w:rsidTr="00B97B3B">
        <w:trPr>
          <w:trHeight w:val="120"/>
        </w:trPr>
        <w:tc>
          <w:tcPr>
            <w:tcW w:w="562" w:type="dxa"/>
          </w:tcPr>
          <w:p w14:paraId="19B14D8B" w14:textId="0AC92AAF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2127" w:type="dxa"/>
          </w:tcPr>
          <w:p w14:paraId="41F89CB2" w14:textId="700B9173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9A03246" w14:textId="06D7CA7D" w:rsidR="002C3218" w:rsidRPr="001D6812" w:rsidRDefault="002C3218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- дня навколишнього середовища</w:t>
            </w:r>
          </w:p>
        </w:tc>
        <w:tc>
          <w:tcPr>
            <w:tcW w:w="1842" w:type="dxa"/>
          </w:tcPr>
          <w:p w14:paraId="11B5B0ED" w14:textId="1F7FCB7E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 xml:space="preserve">15.04.2025 </w:t>
            </w:r>
          </w:p>
        </w:tc>
        <w:tc>
          <w:tcPr>
            <w:tcW w:w="1846" w:type="dxa"/>
          </w:tcPr>
          <w:p w14:paraId="02513391" w14:textId="04AE6F74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0033EF63" w14:textId="32F65DFA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2DF8F35A" w14:textId="395135DD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73DCA424" w14:textId="429C7E97" w:rsidTr="00B97B3B">
        <w:trPr>
          <w:trHeight w:val="555"/>
        </w:trPr>
        <w:tc>
          <w:tcPr>
            <w:tcW w:w="562" w:type="dxa"/>
          </w:tcPr>
          <w:p w14:paraId="5A8910E9" w14:textId="106EE1BE" w:rsidR="002C3218" w:rsidRPr="001D6812" w:rsidRDefault="001D6812" w:rsidP="002C3218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2127" w:type="dxa"/>
          </w:tcPr>
          <w:p w14:paraId="575A9F6C" w14:textId="30801970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AA2D7D6" w14:textId="3D5C9A74" w:rsidR="002C3218" w:rsidRPr="001D6812" w:rsidRDefault="002C3218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- дня пам’яті жертв радіаційних аварій та катастроф</w:t>
            </w:r>
          </w:p>
        </w:tc>
        <w:tc>
          <w:tcPr>
            <w:tcW w:w="1842" w:type="dxa"/>
          </w:tcPr>
          <w:p w14:paraId="643F1245" w14:textId="249E39E5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 xml:space="preserve">24-29.04.2025 </w:t>
            </w:r>
          </w:p>
        </w:tc>
        <w:tc>
          <w:tcPr>
            <w:tcW w:w="1846" w:type="dxa"/>
          </w:tcPr>
          <w:p w14:paraId="62ACBFA0" w14:textId="651FD34A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18403FCF" w14:textId="10F9BA91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08B137DB" w14:textId="7B8C4170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05C41672" w14:textId="11B88D99" w:rsidTr="00B97B3B">
        <w:trPr>
          <w:trHeight w:val="555"/>
        </w:trPr>
        <w:tc>
          <w:tcPr>
            <w:tcW w:w="562" w:type="dxa"/>
          </w:tcPr>
          <w:p w14:paraId="7291DEE7" w14:textId="3B213EA2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lastRenderedPageBreak/>
              <w:t>166</w:t>
            </w:r>
          </w:p>
        </w:tc>
        <w:tc>
          <w:tcPr>
            <w:tcW w:w="2127" w:type="dxa"/>
          </w:tcPr>
          <w:p w14:paraId="61213E6D" w14:textId="577709B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97A5C65" w14:textId="0CBD994A" w:rsidR="002C3218" w:rsidRPr="001D6812" w:rsidRDefault="002C3218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- Міжнародного дня пам'яті всіх жертв праці (Міжнародний день пам'яті трудящих)</w:t>
            </w:r>
          </w:p>
        </w:tc>
        <w:tc>
          <w:tcPr>
            <w:tcW w:w="1842" w:type="dxa"/>
          </w:tcPr>
          <w:p w14:paraId="463762B0" w14:textId="60AE6880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29.04.2025</w:t>
            </w:r>
          </w:p>
        </w:tc>
        <w:tc>
          <w:tcPr>
            <w:tcW w:w="1846" w:type="dxa"/>
          </w:tcPr>
          <w:p w14:paraId="55D1C52A" w14:textId="1DEBCE52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6B85C42E" w14:textId="7A56CEC4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701CF388" w14:textId="4EB763F1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0EDAA473" w14:textId="21B79727" w:rsidTr="00B97B3B">
        <w:tc>
          <w:tcPr>
            <w:tcW w:w="562" w:type="dxa"/>
          </w:tcPr>
          <w:p w14:paraId="4E9DBF19" w14:textId="34212787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</w:t>
            </w:r>
          </w:p>
        </w:tc>
        <w:tc>
          <w:tcPr>
            <w:tcW w:w="2127" w:type="dxa"/>
          </w:tcPr>
          <w:p w14:paraId="14B8F7F4" w14:textId="6F47312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70D0543" w14:textId="380E180C" w:rsidR="002C3218" w:rsidRPr="001D6812" w:rsidRDefault="002C3218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ЗПО відповідно до календарних пла</w:t>
            </w:r>
            <w:r w:rsidR="005178CB" w:rsidRPr="001D6812">
              <w:rPr>
                <w:lang w:val="uk-UA"/>
              </w:rPr>
              <w:t>нів та участь в міських заходах</w:t>
            </w:r>
          </w:p>
        </w:tc>
        <w:tc>
          <w:tcPr>
            <w:tcW w:w="1842" w:type="dxa"/>
          </w:tcPr>
          <w:p w14:paraId="698FA8F7" w14:textId="1A1B6F95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Протягом квітня місяця</w:t>
            </w:r>
          </w:p>
        </w:tc>
        <w:tc>
          <w:tcPr>
            <w:tcW w:w="1846" w:type="dxa"/>
          </w:tcPr>
          <w:p w14:paraId="4751EC76" w14:textId="29945EBA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ЗЗСО та ЗПО</w:t>
            </w:r>
          </w:p>
        </w:tc>
        <w:tc>
          <w:tcPr>
            <w:tcW w:w="2123" w:type="dxa"/>
          </w:tcPr>
          <w:p w14:paraId="2CE957D0" w14:textId="3C02D6DE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1B2E78A1" w14:textId="6C81F0EF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17CE7013" w14:textId="60D67A93" w:rsidTr="00B97B3B">
        <w:tc>
          <w:tcPr>
            <w:tcW w:w="562" w:type="dxa"/>
          </w:tcPr>
          <w:p w14:paraId="74E39A1A" w14:textId="5BD6029F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2127" w:type="dxa"/>
          </w:tcPr>
          <w:p w14:paraId="5A9BDED7" w14:textId="500193C0" w:rsidR="002C3218" w:rsidRPr="001D6812" w:rsidRDefault="002C3218" w:rsidP="00517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Наради з різними категоріями педпрацівників</w:t>
            </w:r>
          </w:p>
        </w:tc>
        <w:tc>
          <w:tcPr>
            <w:tcW w:w="5103" w:type="dxa"/>
          </w:tcPr>
          <w:p w14:paraId="340253C8" w14:textId="77777777" w:rsidR="002C3218" w:rsidRPr="001D6812" w:rsidRDefault="002C3218" w:rsidP="002C3218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Нарада з заступниками директорів з ВР </w:t>
            </w:r>
          </w:p>
          <w:p w14:paraId="28C0C0A3" w14:textId="5854E989" w:rsidR="002C3218" w:rsidRPr="001D6812" w:rsidRDefault="002C3218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bCs/>
                <w:lang w:val="uk-UA"/>
              </w:rPr>
              <w:t>«Про організацію та проведення туристичного зльоту»</w:t>
            </w:r>
          </w:p>
        </w:tc>
        <w:tc>
          <w:tcPr>
            <w:tcW w:w="1842" w:type="dxa"/>
          </w:tcPr>
          <w:p w14:paraId="05AB0197" w14:textId="4C900A5B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 декада травня</w:t>
            </w:r>
          </w:p>
        </w:tc>
        <w:tc>
          <w:tcPr>
            <w:tcW w:w="1846" w:type="dxa"/>
          </w:tcPr>
          <w:p w14:paraId="4CEA19E1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Остапець Л.Л.</w:t>
            </w:r>
          </w:p>
          <w:p w14:paraId="0C689F34" w14:textId="3A25175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 ЦТКУМ</w:t>
            </w:r>
          </w:p>
        </w:tc>
        <w:tc>
          <w:tcPr>
            <w:tcW w:w="2123" w:type="dxa"/>
          </w:tcPr>
          <w:p w14:paraId="24B03AD9" w14:textId="41A2E6C9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Протокол наради</w:t>
            </w:r>
          </w:p>
        </w:tc>
        <w:tc>
          <w:tcPr>
            <w:tcW w:w="2127" w:type="dxa"/>
          </w:tcPr>
          <w:p w14:paraId="1F293B30" w14:textId="5004FF9A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0C2CD7F3" w14:textId="0BD0557E" w:rsidTr="00B97B3B">
        <w:trPr>
          <w:trHeight w:val="125"/>
        </w:trPr>
        <w:tc>
          <w:tcPr>
            <w:tcW w:w="562" w:type="dxa"/>
          </w:tcPr>
          <w:p w14:paraId="65AE4930" w14:textId="05DF1FFF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169</w:t>
            </w:r>
          </w:p>
        </w:tc>
        <w:tc>
          <w:tcPr>
            <w:tcW w:w="2127" w:type="dxa"/>
          </w:tcPr>
          <w:p w14:paraId="6A3AB0CB" w14:textId="217C888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18DB4C0" w14:textId="777777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Проведення заходів до:</w:t>
            </w:r>
          </w:p>
          <w:p w14:paraId="7B0D71B6" w14:textId="77777777" w:rsidR="005178CB" w:rsidRPr="001D6812" w:rsidRDefault="002C3218" w:rsidP="005178CB">
            <w:pPr>
              <w:pStyle w:val="a6"/>
              <w:jc w:val="both"/>
              <w:rPr>
                <w:lang w:val="uk-UA" w:eastAsia="ru-RU"/>
              </w:rPr>
            </w:pPr>
            <w:r w:rsidRPr="001D6812">
              <w:rPr>
                <w:lang w:val="uk-UA" w:eastAsia="ru-RU"/>
              </w:rPr>
              <w:t xml:space="preserve">- Дня Перемоги над нацизмом у Другій світовій війні; </w:t>
            </w:r>
          </w:p>
          <w:p w14:paraId="689D4D56" w14:textId="11B4DB22" w:rsidR="002C3218" w:rsidRPr="001D6812" w:rsidRDefault="005178CB" w:rsidP="005178CB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 xml:space="preserve">- </w:t>
            </w:r>
            <w:r w:rsidR="002C3218" w:rsidRPr="001D6812">
              <w:rPr>
                <w:lang w:val="uk-UA" w:eastAsia="ru-RU"/>
              </w:rPr>
              <w:t>Дн</w:t>
            </w:r>
            <w:r w:rsidRPr="001D6812">
              <w:rPr>
                <w:lang w:val="uk-UA" w:eastAsia="ru-RU"/>
              </w:rPr>
              <w:t>я</w:t>
            </w:r>
            <w:r w:rsidR="002C3218" w:rsidRPr="001D6812">
              <w:rPr>
                <w:lang w:val="uk-UA" w:eastAsia="ru-RU"/>
              </w:rPr>
              <w:t xml:space="preserve"> п</w:t>
            </w:r>
            <w:r w:rsidRPr="001D6812">
              <w:rPr>
                <w:lang w:val="uk-UA" w:eastAsia="ru-RU"/>
              </w:rPr>
              <w:t>ам’яті та примирення в Україні</w:t>
            </w:r>
          </w:p>
        </w:tc>
        <w:tc>
          <w:tcPr>
            <w:tcW w:w="1842" w:type="dxa"/>
          </w:tcPr>
          <w:p w14:paraId="75ACC42A" w14:textId="06DAA25D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08.05.2025</w:t>
            </w:r>
          </w:p>
        </w:tc>
        <w:tc>
          <w:tcPr>
            <w:tcW w:w="1846" w:type="dxa"/>
          </w:tcPr>
          <w:p w14:paraId="7FEE7CFC" w14:textId="0C936E94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7B3DC7F4" w14:textId="0F05DE5D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526C66F7" w14:textId="6ACE9DAB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715E5E25" w14:textId="23B6E14E" w:rsidTr="00B97B3B">
        <w:trPr>
          <w:trHeight w:val="417"/>
        </w:trPr>
        <w:tc>
          <w:tcPr>
            <w:tcW w:w="562" w:type="dxa"/>
          </w:tcPr>
          <w:p w14:paraId="2F6545F1" w14:textId="000E5DDA" w:rsidR="002C3218" w:rsidRPr="001D6812" w:rsidRDefault="001D6812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2127" w:type="dxa"/>
          </w:tcPr>
          <w:p w14:paraId="5B38FF06" w14:textId="6F304AE8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49C662B" w14:textId="67B07A76" w:rsidR="002C3218" w:rsidRPr="001D6812" w:rsidRDefault="002C3218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ЗПО відповідно до календарних пла</w:t>
            </w:r>
            <w:r w:rsidR="005178CB" w:rsidRPr="001D6812">
              <w:rPr>
                <w:lang w:val="uk-UA"/>
              </w:rPr>
              <w:t>нів та участь в міських заходах</w:t>
            </w:r>
          </w:p>
        </w:tc>
        <w:tc>
          <w:tcPr>
            <w:tcW w:w="1842" w:type="dxa"/>
          </w:tcPr>
          <w:p w14:paraId="6F08430E" w14:textId="3ADEA313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Протягом травня місяця</w:t>
            </w:r>
          </w:p>
        </w:tc>
        <w:tc>
          <w:tcPr>
            <w:tcW w:w="1846" w:type="dxa"/>
          </w:tcPr>
          <w:p w14:paraId="2B015C36" w14:textId="0A22E660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ЗЗСО та ЗПО</w:t>
            </w:r>
          </w:p>
        </w:tc>
        <w:tc>
          <w:tcPr>
            <w:tcW w:w="2123" w:type="dxa"/>
          </w:tcPr>
          <w:p w14:paraId="6E3B3B49" w14:textId="77EC9583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 w:eastAsia="ru-RU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39EE436E" w14:textId="74BE957B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186FAED9" w14:textId="049DA17D" w:rsidTr="00B97B3B">
        <w:trPr>
          <w:trHeight w:val="282"/>
        </w:trPr>
        <w:tc>
          <w:tcPr>
            <w:tcW w:w="562" w:type="dxa"/>
          </w:tcPr>
          <w:p w14:paraId="4C4EB0BF" w14:textId="40323B66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2127" w:type="dxa"/>
          </w:tcPr>
          <w:p w14:paraId="01DF5A3F" w14:textId="4A30BBF9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095C19B" w14:textId="25F59768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/>
              </w:rPr>
              <w:t xml:space="preserve"> Дня матері та Міжнародного Дня сім’ї</w:t>
            </w:r>
          </w:p>
        </w:tc>
        <w:tc>
          <w:tcPr>
            <w:tcW w:w="1842" w:type="dxa"/>
          </w:tcPr>
          <w:p w14:paraId="3C314348" w14:textId="2F5AB936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11-14.05.2025</w:t>
            </w:r>
          </w:p>
        </w:tc>
        <w:tc>
          <w:tcPr>
            <w:tcW w:w="1846" w:type="dxa"/>
          </w:tcPr>
          <w:p w14:paraId="48EF082F" w14:textId="46801F1D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1519C38D" w14:textId="3C3674DA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2E48F9AD" w14:textId="4E798D30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27E11B03" w14:textId="409F1D57" w:rsidTr="00B97B3B">
        <w:trPr>
          <w:trHeight w:val="374"/>
        </w:trPr>
        <w:tc>
          <w:tcPr>
            <w:tcW w:w="562" w:type="dxa"/>
          </w:tcPr>
          <w:p w14:paraId="0F937E45" w14:textId="22DD5697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2127" w:type="dxa"/>
          </w:tcPr>
          <w:p w14:paraId="285FE2D4" w14:textId="102D967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18D969E" w14:textId="729AFA71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/>
              </w:rPr>
              <w:t xml:space="preserve">  Дня Європи</w:t>
            </w:r>
          </w:p>
        </w:tc>
        <w:tc>
          <w:tcPr>
            <w:tcW w:w="1842" w:type="dxa"/>
          </w:tcPr>
          <w:p w14:paraId="2FD7D655" w14:textId="46126EAB" w:rsidR="002C3218" w:rsidRPr="001D6812" w:rsidRDefault="005178CB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13-</w:t>
            </w:r>
            <w:r w:rsidR="002C3218" w:rsidRPr="001D6812">
              <w:rPr>
                <w:lang w:val="uk-UA"/>
              </w:rPr>
              <w:t>14.05.2025</w:t>
            </w:r>
          </w:p>
        </w:tc>
        <w:tc>
          <w:tcPr>
            <w:tcW w:w="1846" w:type="dxa"/>
          </w:tcPr>
          <w:p w14:paraId="064657CC" w14:textId="5F9DDE7D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53A2CEB7" w14:textId="466D4A89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333574FD" w14:textId="282A4DDE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1A580C12" w14:textId="24D5D458" w:rsidTr="00B97B3B">
        <w:trPr>
          <w:trHeight w:val="479"/>
        </w:trPr>
        <w:tc>
          <w:tcPr>
            <w:tcW w:w="562" w:type="dxa"/>
          </w:tcPr>
          <w:p w14:paraId="01D5F9B1" w14:textId="2AFAB288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2127" w:type="dxa"/>
          </w:tcPr>
          <w:p w14:paraId="08D8A63D" w14:textId="69D13D8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A6E28B5" w14:textId="516BDB0C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/>
              </w:rPr>
              <w:t xml:space="preserve"> Дня пам’яті українців, які рятували євреїв</w:t>
            </w:r>
          </w:p>
        </w:tc>
        <w:tc>
          <w:tcPr>
            <w:tcW w:w="1842" w:type="dxa"/>
          </w:tcPr>
          <w:p w14:paraId="6F1CA193" w14:textId="03294D38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14.05.2025</w:t>
            </w:r>
          </w:p>
        </w:tc>
        <w:tc>
          <w:tcPr>
            <w:tcW w:w="1846" w:type="dxa"/>
          </w:tcPr>
          <w:p w14:paraId="386F82CF" w14:textId="62840D39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28FA0329" w14:textId="7EFC202B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3A4003EB" w14:textId="79FA18E8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58FBB6B1" w14:textId="44E320F1" w:rsidTr="00B97B3B">
        <w:trPr>
          <w:trHeight w:val="195"/>
        </w:trPr>
        <w:tc>
          <w:tcPr>
            <w:tcW w:w="562" w:type="dxa"/>
          </w:tcPr>
          <w:p w14:paraId="3ED3CFA7" w14:textId="03C09AE1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2127" w:type="dxa"/>
          </w:tcPr>
          <w:p w14:paraId="5ED20D96" w14:textId="296B080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5103" w:type="dxa"/>
          </w:tcPr>
          <w:p w14:paraId="3B601E1E" w14:textId="123A36BE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/>
              </w:rPr>
              <w:t xml:space="preserve"> Дня пам’яті жертв політичних репресій</w:t>
            </w:r>
          </w:p>
        </w:tc>
        <w:tc>
          <w:tcPr>
            <w:tcW w:w="1842" w:type="dxa"/>
          </w:tcPr>
          <w:p w14:paraId="71702A94" w14:textId="647322DD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14.05.2025</w:t>
            </w:r>
          </w:p>
        </w:tc>
        <w:tc>
          <w:tcPr>
            <w:tcW w:w="1846" w:type="dxa"/>
          </w:tcPr>
          <w:p w14:paraId="771E6D1E" w14:textId="300D6229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654D13C1" w14:textId="0C7B8BA0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58739DD5" w14:textId="0A9A85A1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7CEA796C" w14:textId="667ADDE0" w:rsidTr="00B97B3B">
        <w:trPr>
          <w:trHeight w:val="365"/>
        </w:trPr>
        <w:tc>
          <w:tcPr>
            <w:tcW w:w="562" w:type="dxa"/>
          </w:tcPr>
          <w:p w14:paraId="4B9C8D80" w14:textId="66B96FEE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2127" w:type="dxa"/>
          </w:tcPr>
          <w:p w14:paraId="4FED423D" w14:textId="7AA82C99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C12F6B9" w14:textId="2954C07E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/>
              </w:rPr>
              <w:t xml:space="preserve"> Дня вшанування жертв депортації кримських татар</w:t>
            </w:r>
          </w:p>
        </w:tc>
        <w:tc>
          <w:tcPr>
            <w:tcW w:w="1842" w:type="dxa"/>
          </w:tcPr>
          <w:p w14:paraId="5E900BDE" w14:textId="15B343F1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18.05.2025</w:t>
            </w:r>
          </w:p>
        </w:tc>
        <w:tc>
          <w:tcPr>
            <w:tcW w:w="1846" w:type="dxa"/>
          </w:tcPr>
          <w:p w14:paraId="57243CBB" w14:textId="19422A5A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243AC028" w14:textId="1A5F8235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129ED0FD" w14:textId="13B4533A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14D047DE" w14:textId="71C441FD" w:rsidTr="00B97B3B">
        <w:trPr>
          <w:trHeight w:val="135"/>
        </w:trPr>
        <w:tc>
          <w:tcPr>
            <w:tcW w:w="562" w:type="dxa"/>
          </w:tcPr>
          <w:p w14:paraId="4A411B98" w14:textId="10B8A12E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2127" w:type="dxa"/>
          </w:tcPr>
          <w:p w14:paraId="3ECC7DB2" w14:textId="5D12F7FB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5FEE995" w14:textId="6E5F42BC" w:rsidR="002C3218" w:rsidRPr="001D6812" w:rsidRDefault="002C3218" w:rsidP="005178CB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районного етапу Всеураїнської  військово-патріотичної гри «Сокіл» (Джура»)</w:t>
            </w:r>
          </w:p>
        </w:tc>
        <w:tc>
          <w:tcPr>
            <w:tcW w:w="1842" w:type="dxa"/>
          </w:tcPr>
          <w:p w14:paraId="5F53E3C0" w14:textId="574BE1DA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Травень</w:t>
            </w:r>
          </w:p>
        </w:tc>
        <w:tc>
          <w:tcPr>
            <w:tcW w:w="1846" w:type="dxa"/>
          </w:tcPr>
          <w:p w14:paraId="305528CC" w14:textId="15244196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4E0AF11A" w14:textId="2AF4E5B8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11247D13" w14:textId="07E99238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5F76FBCD" w14:textId="3FDF069D" w:rsidTr="00B97B3B">
        <w:trPr>
          <w:trHeight w:val="120"/>
        </w:trPr>
        <w:tc>
          <w:tcPr>
            <w:tcW w:w="562" w:type="dxa"/>
          </w:tcPr>
          <w:p w14:paraId="1561C5D3" w14:textId="697B99C3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2127" w:type="dxa"/>
          </w:tcPr>
          <w:p w14:paraId="62EEEFA4" w14:textId="101D8F99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036C4511" w14:textId="4CE8D34A" w:rsidR="002C3218" w:rsidRPr="001D6812" w:rsidRDefault="005178CB" w:rsidP="002C3218">
            <w:pPr>
              <w:pStyle w:val="a6"/>
              <w:jc w:val="both"/>
              <w:rPr>
                <w:bCs/>
                <w:lang w:val="uk-UA"/>
              </w:rPr>
            </w:pPr>
            <w:r w:rsidRPr="001D6812">
              <w:rPr>
                <w:lang w:val="uk-UA"/>
              </w:rPr>
              <w:t>Проведення заходів до</w:t>
            </w:r>
            <w:r w:rsidR="002C3218" w:rsidRPr="001D6812">
              <w:rPr>
                <w:lang w:val="uk-UA"/>
              </w:rPr>
              <w:t xml:space="preserve"> Дня вишиванки</w:t>
            </w:r>
          </w:p>
        </w:tc>
        <w:tc>
          <w:tcPr>
            <w:tcW w:w="1842" w:type="dxa"/>
          </w:tcPr>
          <w:p w14:paraId="6BA25286" w14:textId="6F5ACAD4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15.05.2025</w:t>
            </w:r>
          </w:p>
        </w:tc>
        <w:tc>
          <w:tcPr>
            <w:tcW w:w="1846" w:type="dxa"/>
          </w:tcPr>
          <w:p w14:paraId="4D44C51B" w14:textId="092421E7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624A8256" w14:textId="4A354A33" w:rsidR="002C3218" w:rsidRPr="001D6812" w:rsidRDefault="002C3218" w:rsidP="002C3218">
            <w:pPr>
              <w:pStyle w:val="a6"/>
              <w:jc w:val="center"/>
              <w:rPr>
                <w:bCs/>
                <w:lang w:val="uk-UA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6A0D7E2A" w14:textId="269B2006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45505B28" w14:textId="22ADF5E3" w:rsidTr="00B97B3B">
        <w:trPr>
          <w:trHeight w:val="183"/>
        </w:trPr>
        <w:tc>
          <w:tcPr>
            <w:tcW w:w="562" w:type="dxa"/>
          </w:tcPr>
          <w:p w14:paraId="72A6CA27" w14:textId="736035C2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2127" w:type="dxa"/>
          </w:tcPr>
          <w:p w14:paraId="03A61C7A" w14:textId="796C519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169F33CA" w14:textId="330411E8" w:rsidR="002C3218" w:rsidRPr="001D6812" w:rsidRDefault="005178CB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до</w:t>
            </w:r>
            <w:r w:rsidR="002C3218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Дня Героїв в Україні</w:t>
            </w:r>
          </w:p>
        </w:tc>
        <w:tc>
          <w:tcPr>
            <w:tcW w:w="1842" w:type="dxa"/>
          </w:tcPr>
          <w:p w14:paraId="74927A16" w14:textId="0F04204C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18-22.05.2025</w:t>
            </w:r>
          </w:p>
        </w:tc>
        <w:tc>
          <w:tcPr>
            <w:tcW w:w="1846" w:type="dxa"/>
          </w:tcPr>
          <w:p w14:paraId="3262968E" w14:textId="2C57B55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3BD57BA4" w14:textId="3BFC3F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</w:t>
            </w:r>
          </w:p>
          <w:p w14:paraId="0B36831B" w14:textId="07F507A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сайті РУО та ДОН</w:t>
            </w:r>
          </w:p>
        </w:tc>
        <w:tc>
          <w:tcPr>
            <w:tcW w:w="2127" w:type="dxa"/>
          </w:tcPr>
          <w:p w14:paraId="06BEDD23" w14:textId="28284A1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2C3218" w:rsidRPr="001D6812" w14:paraId="38A59044" w14:textId="633628C2" w:rsidTr="00B97B3B">
        <w:trPr>
          <w:trHeight w:val="225"/>
        </w:trPr>
        <w:tc>
          <w:tcPr>
            <w:tcW w:w="562" w:type="dxa"/>
          </w:tcPr>
          <w:p w14:paraId="36C5D7C9" w14:textId="5CAFBB08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179</w:t>
            </w:r>
          </w:p>
        </w:tc>
        <w:tc>
          <w:tcPr>
            <w:tcW w:w="2127" w:type="dxa"/>
          </w:tcPr>
          <w:p w14:paraId="5EF41415" w14:textId="5E33CA5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4B35034" w14:textId="3E2FCA4C" w:rsidR="002C3218" w:rsidRPr="001D6812" w:rsidRDefault="002C3218" w:rsidP="002C32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заходів до Дня захисту дітей </w:t>
            </w:r>
          </w:p>
        </w:tc>
        <w:tc>
          <w:tcPr>
            <w:tcW w:w="1842" w:type="dxa"/>
          </w:tcPr>
          <w:p w14:paraId="7E18CE47" w14:textId="5AC89986" w:rsidR="002C3218" w:rsidRPr="001D6812" w:rsidRDefault="002C3218" w:rsidP="002C3218">
            <w:pPr>
              <w:pStyle w:val="a6"/>
              <w:jc w:val="center"/>
              <w:rPr>
                <w:rFonts w:eastAsiaTheme="minorEastAsia"/>
                <w:lang w:val="uk-UA" w:eastAsia="ru-RU"/>
              </w:rPr>
            </w:pPr>
            <w:r w:rsidRPr="001D6812">
              <w:rPr>
                <w:lang w:val="uk-UA"/>
              </w:rPr>
              <w:t>01.06.2025</w:t>
            </w:r>
          </w:p>
        </w:tc>
        <w:tc>
          <w:tcPr>
            <w:tcW w:w="1846" w:type="dxa"/>
          </w:tcPr>
          <w:p w14:paraId="5CB685D7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Остапець Л.Л.</w:t>
            </w:r>
          </w:p>
          <w:p w14:paraId="18AE6F82" w14:textId="613972F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Заступники директорів з виховної роботи, 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педагоги організатори</w:t>
            </w:r>
          </w:p>
        </w:tc>
        <w:tc>
          <w:tcPr>
            <w:tcW w:w="2123" w:type="dxa"/>
          </w:tcPr>
          <w:p w14:paraId="76F88F7C" w14:textId="73FCD3E8" w:rsidR="002C3218" w:rsidRPr="001D6812" w:rsidRDefault="002C3218" w:rsidP="002C3218">
            <w:pPr>
              <w:pStyle w:val="a6"/>
              <w:jc w:val="center"/>
              <w:rPr>
                <w:rFonts w:eastAsiaTheme="minorEastAsia"/>
                <w:lang w:val="uk-UA" w:eastAsia="ru-RU"/>
              </w:rPr>
            </w:pPr>
            <w:r w:rsidRPr="001D6812">
              <w:rPr>
                <w:lang w:val="uk-UA"/>
              </w:rPr>
              <w:lastRenderedPageBreak/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2FC6784A" w14:textId="2CAE3762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4A49C19B" w14:textId="6C01723E" w:rsidTr="00B97B3B">
        <w:trPr>
          <w:trHeight w:val="276"/>
        </w:trPr>
        <w:tc>
          <w:tcPr>
            <w:tcW w:w="562" w:type="dxa"/>
          </w:tcPr>
          <w:p w14:paraId="429C633C" w14:textId="0EA42E16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lastRenderedPageBreak/>
              <w:t>180</w:t>
            </w:r>
          </w:p>
        </w:tc>
        <w:tc>
          <w:tcPr>
            <w:tcW w:w="2127" w:type="dxa"/>
          </w:tcPr>
          <w:p w14:paraId="0497C92C" w14:textId="455A6B7C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8DA45CB" w14:textId="77777777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дітей у міських, всеукраїнських, міжнародних конкурсах, змаганнях, фестивалях тощо відповідно до затверджених Міністерством освіти і науки України планів та заходів</w:t>
            </w:r>
          </w:p>
          <w:p w14:paraId="4E0D3E54" w14:textId="35605895" w:rsidR="002C3218" w:rsidRPr="001D6812" w:rsidRDefault="002C3218" w:rsidP="002C3218">
            <w:pPr>
              <w:pStyle w:val="a6"/>
              <w:jc w:val="both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1842" w:type="dxa"/>
          </w:tcPr>
          <w:p w14:paraId="6D1CEFD5" w14:textId="28B45D1B" w:rsidR="002C3218" w:rsidRPr="001D6812" w:rsidRDefault="002C3218" w:rsidP="002C3218">
            <w:pPr>
              <w:pStyle w:val="a6"/>
              <w:jc w:val="center"/>
              <w:rPr>
                <w:rFonts w:eastAsiaTheme="minorEastAsia"/>
                <w:lang w:val="uk-UA" w:eastAsia="ru-RU"/>
              </w:rPr>
            </w:pPr>
            <w:r w:rsidRPr="001D6812">
              <w:rPr>
                <w:lang w:val="uk-UA"/>
              </w:rPr>
              <w:t>Постійно протягом  навчального року</w:t>
            </w:r>
          </w:p>
        </w:tc>
        <w:tc>
          <w:tcPr>
            <w:tcW w:w="1846" w:type="dxa"/>
          </w:tcPr>
          <w:p w14:paraId="2A649EEA" w14:textId="7777777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Остапець Л.Л.</w:t>
            </w:r>
          </w:p>
          <w:p w14:paraId="0A29BDFC" w14:textId="7131432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Заступники директорів з виховної роботи, педагоги організатори</w:t>
            </w:r>
          </w:p>
        </w:tc>
        <w:tc>
          <w:tcPr>
            <w:tcW w:w="2123" w:type="dxa"/>
          </w:tcPr>
          <w:p w14:paraId="7E6A2CE8" w14:textId="09E95E2D" w:rsidR="002C3218" w:rsidRPr="001D6812" w:rsidRDefault="002C3218" w:rsidP="002C3218">
            <w:pPr>
              <w:pStyle w:val="a6"/>
              <w:jc w:val="center"/>
              <w:rPr>
                <w:rFonts w:eastAsiaTheme="minorEastAsia"/>
                <w:lang w:val="uk-UA" w:eastAsia="ru-RU"/>
              </w:rPr>
            </w:pPr>
            <w:r w:rsidRPr="001D6812">
              <w:rPr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0E8899AE" w14:textId="0170AE5A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Виконується постійно</w:t>
            </w:r>
          </w:p>
        </w:tc>
      </w:tr>
      <w:tr w:rsidR="002C3218" w:rsidRPr="001D6812" w14:paraId="35688D0D" w14:textId="77777777" w:rsidTr="00B97B3B">
        <w:trPr>
          <w:trHeight w:val="276"/>
        </w:trPr>
        <w:tc>
          <w:tcPr>
            <w:tcW w:w="562" w:type="dxa"/>
          </w:tcPr>
          <w:p w14:paraId="47F71CCE" w14:textId="4B88B7A4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2127" w:type="dxa"/>
          </w:tcPr>
          <w:p w14:paraId="6E18DD7B" w14:textId="58CE8A56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4AF59EEF" w14:textId="32895AF3" w:rsidR="002C3218" w:rsidRPr="001D6812" w:rsidRDefault="002C3218" w:rsidP="005178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до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Дня захисту дітей</w:t>
            </w:r>
          </w:p>
        </w:tc>
        <w:tc>
          <w:tcPr>
            <w:tcW w:w="1842" w:type="dxa"/>
          </w:tcPr>
          <w:p w14:paraId="4BDF1C5A" w14:textId="2E13A63A" w:rsidR="002C3218" w:rsidRPr="001D6812" w:rsidRDefault="002C3218" w:rsidP="002C3218">
            <w:pPr>
              <w:pStyle w:val="a6"/>
              <w:jc w:val="center"/>
              <w:rPr>
                <w:rFonts w:eastAsiaTheme="minorEastAsia"/>
                <w:lang w:val="uk-UA" w:eastAsia="ru-RU"/>
              </w:rPr>
            </w:pPr>
            <w:r w:rsidRPr="001D6812">
              <w:rPr>
                <w:lang w:val="uk-UA"/>
              </w:rPr>
              <w:t>03.06.2025</w:t>
            </w:r>
          </w:p>
        </w:tc>
        <w:tc>
          <w:tcPr>
            <w:tcW w:w="1846" w:type="dxa"/>
          </w:tcPr>
          <w:p w14:paraId="494F8741" w14:textId="42DCB88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28A06C30" w14:textId="571B852E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</w:t>
            </w:r>
          </w:p>
          <w:p w14:paraId="0B04AB4C" w14:textId="2D63300D" w:rsidR="002C3218" w:rsidRPr="001D6812" w:rsidRDefault="002C3218" w:rsidP="002C3218">
            <w:pPr>
              <w:pStyle w:val="a6"/>
              <w:jc w:val="center"/>
              <w:rPr>
                <w:rFonts w:eastAsiaTheme="minorEastAsia"/>
                <w:lang w:val="uk-UA" w:eastAsia="ru-RU"/>
              </w:rPr>
            </w:pPr>
            <w:r w:rsidRPr="001D6812">
              <w:rPr>
                <w:lang w:val="uk-UA"/>
              </w:rPr>
              <w:t>на сайті РУО та ДОН</w:t>
            </w:r>
          </w:p>
        </w:tc>
        <w:tc>
          <w:tcPr>
            <w:tcW w:w="2127" w:type="dxa"/>
          </w:tcPr>
          <w:p w14:paraId="4D2C3E8D" w14:textId="6A3BBAAD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7310E196" w14:textId="77777777" w:rsidTr="00B97B3B">
        <w:trPr>
          <w:trHeight w:val="276"/>
        </w:trPr>
        <w:tc>
          <w:tcPr>
            <w:tcW w:w="562" w:type="dxa"/>
          </w:tcPr>
          <w:p w14:paraId="1DCF3AC1" w14:textId="56F9EA84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2127" w:type="dxa"/>
          </w:tcPr>
          <w:p w14:paraId="320DAEF8" w14:textId="69AB2BC7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1FE240E" w14:textId="3044CB25" w:rsidR="002C3218" w:rsidRPr="001D6812" w:rsidRDefault="005178CB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до</w:t>
            </w:r>
            <w:r w:rsidR="002C3218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Дня пам'яті дітей, загиблих в результаті збройної агресії Російської Федерації проти України</w:t>
            </w:r>
          </w:p>
        </w:tc>
        <w:tc>
          <w:tcPr>
            <w:tcW w:w="1842" w:type="dxa"/>
          </w:tcPr>
          <w:p w14:paraId="1DB9FD43" w14:textId="3F73ED04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04.06.2025</w:t>
            </w:r>
          </w:p>
        </w:tc>
        <w:tc>
          <w:tcPr>
            <w:tcW w:w="1846" w:type="dxa"/>
          </w:tcPr>
          <w:p w14:paraId="0335B475" w14:textId="5D5891D6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29DFA159" w14:textId="55D1247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</w:t>
            </w:r>
          </w:p>
          <w:p w14:paraId="3E589A10" w14:textId="033DAEAC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сайті РУО та ДОН</w:t>
            </w:r>
          </w:p>
        </w:tc>
        <w:tc>
          <w:tcPr>
            <w:tcW w:w="2127" w:type="dxa"/>
          </w:tcPr>
          <w:p w14:paraId="681B1C13" w14:textId="10757EAE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62390B2B" w14:textId="77777777" w:rsidTr="00B97B3B">
        <w:trPr>
          <w:trHeight w:val="276"/>
        </w:trPr>
        <w:tc>
          <w:tcPr>
            <w:tcW w:w="562" w:type="dxa"/>
          </w:tcPr>
          <w:p w14:paraId="326B4718" w14:textId="4CA69EEC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127" w:type="dxa"/>
          </w:tcPr>
          <w:p w14:paraId="5893262E" w14:textId="416E5ADF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202C90F9" w14:textId="4AEC54B7" w:rsidR="002C3218" w:rsidRPr="001D6812" w:rsidRDefault="005178CB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до Дня Батька</w:t>
            </w:r>
          </w:p>
        </w:tc>
        <w:tc>
          <w:tcPr>
            <w:tcW w:w="1842" w:type="dxa"/>
          </w:tcPr>
          <w:p w14:paraId="68C26743" w14:textId="54ACB794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12.06.2025</w:t>
            </w:r>
          </w:p>
        </w:tc>
        <w:tc>
          <w:tcPr>
            <w:tcW w:w="1846" w:type="dxa"/>
          </w:tcPr>
          <w:p w14:paraId="05006822" w14:textId="010B7C5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  загальної середньої освіти</w:t>
            </w:r>
          </w:p>
        </w:tc>
        <w:tc>
          <w:tcPr>
            <w:tcW w:w="2123" w:type="dxa"/>
          </w:tcPr>
          <w:p w14:paraId="30ACD0D8" w14:textId="537061D0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</w:t>
            </w:r>
          </w:p>
          <w:p w14:paraId="7BA79E50" w14:textId="70D4C8C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сайті РУО та ДОН</w:t>
            </w:r>
          </w:p>
        </w:tc>
        <w:tc>
          <w:tcPr>
            <w:tcW w:w="2127" w:type="dxa"/>
          </w:tcPr>
          <w:p w14:paraId="68716B94" w14:textId="0689880C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639FD2B0" w14:textId="77777777" w:rsidTr="00B97B3B">
        <w:trPr>
          <w:trHeight w:val="276"/>
        </w:trPr>
        <w:tc>
          <w:tcPr>
            <w:tcW w:w="562" w:type="dxa"/>
          </w:tcPr>
          <w:p w14:paraId="32F458AB" w14:textId="2F2B9CD3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2127" w:type="dxa"/>
          </w:tcPr>
          <w:p w14:paraId="62FA7687" w14:textId="0562A4E6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3DA21427" w14:textId="6A7E6329" w:rsidR="002C3218" w:rsidRPr="001D6812" w:rsidRDefault="005178CB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до</w:t>
            </w:r>
            <w:r w:rsidR="002C3218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Дня скорботи і вшануванн</w:t>
            </w: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пам’яті жертв війни в Україні</w:t>
            </w:r>
          </w:p>
        </w:tc>
        <w:tc>
          <w:tcPr>
            <w:tcW w:w="1842" w:type="dxa"/>
          </w:tcPr>
          <w:p w14:paraId="0DEBE05B" w14:textId="6583C2CB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22.06.2025</w:t>
            </w:r>
          </w:p>
        </w:tc>
        <w:tc>
          <w:tcPr>
            <w:tcW w:w="1846" w:type="dxa"/>
          </w:tcPr>
          <w:p w14:paraId="2D0AC1C6" w14:textId="0AD4C01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загальної середньої освіти</w:t>
            </w:r>
          </w:p>
        </w:tc>
        <w:tc>
          <w:tcPr>
            <w:tcW w:w="2123" w:type="dxa"/>
          </w:tcPr>
          <w:p w14:paraId="1EDACE43" w14:textId="19654314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</w:t>
            </w:r>
          </w:p>
          <w:p w14:paraId="10B8A40C" w14:textId="4B279CE2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сайті РУО та ДОН</w:t>
            </w:r>
          </w:p>
        </w:tc>
        <w:tc>
          <w:tcPr>
            <w:tcW w:w="2127" w:type="dxa"/>
          </w:tcPr>
          <w:p w14:paraId="167A0F0B" w14:textId="6534D5A0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42249C53" w14:textId="77777777" w:rsidTr="00B97B3B">
        <w:trPr>
          <w:trHeight w:val="276"/>
        </w:trPr>
        <w:tc>
          <w:tcPr>
            <w:tcW w:w="562" w:type="dxa"/>
          </w:tcPr>
          <w:p w14:paraId="4D38B067" w14:textId="372C235E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2127" w:type="dxa"/>
          </w:tcPr>
          <w:p w14:paraId="12D43F41" w14:textId="118DFEE9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738B604D" w14:textId="269B2BD0" w:rsidR="002C3218" w:rsidRPr="001D6812" w:rsidRDefault="005178CB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до</w:t>
            </w:r>
            <w:r w:rsidR="002C3218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Дня Конституції України</w:t>
            </w:r>
          </w:p>
        </w:tc>
        <w:tc>
          <w:tcPr>
            <w:tcW w:w="1842" w:type="dxa"/>
          </w:tcPr>
          <w:p w14:paraId="44FA52F2" w14:textId="2E24704B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24.06-26.06.2025</w:t>
            </w:r>
          </w:p>
        </w:tc>
        <w:tc>
          <w:tcPr>
            <w:tcW w:w="1846" w:type="dxa"/>
          </w:tcPr>
          <w:p w14:paraId="524CFA2F" w14:textId="46F4C1B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загальної середньої освіти</w:t>
            </w:r>
          </w:p>
        </w:tc>
        <w:tc>
          <w:tcPr>
            <w:tcW w:w="2123" w:type="dxa"/>
          </w:tcPr>
          <w:p w14:paraId="36B771FA" w14:textId="5CCB19ED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</w:t>
            </w:r>
          </w:p>
          <w:p w14:paraId="6E26C8F8" w14:textId="369C5305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сайті РУО та ДОН</w:t>
            </w:r>
          </w:p>
        </w:tc>
        <w:tc>
          <w:tcPr>
            <w:tcW w:w="2127" w:type="dxa"/>
          </w:tcPr>
          <w:p w14:paraId="60F8C183" w14:textId="36F44DD7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  <w:tr w:rsidR="002C3218" w:rsidRPr="001D6812" w14:paraId="327083DA" w14:textId="77777777" w:rsidTr="00B97B3B">
        <w:trPr>
          <w:trHeight w:val="276"/>
        </w:trPr>
        <w:tc>
          <w:tcPr>
            <w:tcW w:w="562" w:type="dxa"/>
          </w:tcPr>
          <w:p w14:paraId="38A1CC6B" w14:textId="3355A963" w:rsidR="002C3218" w:rsidRPr="001D6812" w:rsidRDefault="001D6812" w:rsidP="002C3218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186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322BFCB0" w14:textId="217EFF6A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Організаційно-масова робота</w:t>
            </w:r>
          </w:p>
        </w:tc>
        <w:tc>
          <w:tcPr>
            <w:tcW w:w="5103" w:type="dxa"/>
          </w:tcPr>
          <w:p w14:paraId="5C89C148" w14:textId="7449ADA9" w:rsidR="002C3218" w:rsidRPr="001D6812" w:rsidRDefault="002C3218" w:rsidP="002C32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заходів ЗПО відповідно до календарних пла</w:t>
            </w:r>
            <w:r w:rsidR="005178CB"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нів та участь в міських заходах</w:t>
            </w:r>
          </w:p>
        </w:tc>
        <w:tc>
          <w:tcPr>
            <w:tcW w:w="1842" w:type="dxa"/>
          </w:tcPr>
          <w:p w14:paraId="2BC8BCBA" w14:textId="04F932B6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 w:eastAsia="ru-RU"/>
              </w:rPr>
              <w:t>Протягом червня місяця</w:t>
            </w:r>
          </w:p>
        </w:tc>
        <w:tc>
          <w:tcPr>
            <w:tcW w:w="1846" w:type="dxa"/>
          </w:tcPr>
          <w:p w14:paraId="4EFCEFAE" w14:textId="671B2251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ЗЗСО та ЗПО</w:t>
            </w:r>
          </w:p>
        </w:tc>
        <w:tc>
          <w:tcPr>
            <w:tcW w:w="2123" w:type="dxa"/>
          </w:tcPr>
          <w:p w14:paraId="5883C452" w14:textId="17007218" w:rsidR="002C3218" w:rsidRPr="001D6812" w:rsidRDefault="002C3218" w:rsidP="002C32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68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для розміщення на сайті РУО та ДОН</w:t>
            </w:r>
          </w:p>
        </w:tc>
        <w:tc>
          <w:tcPr>
            <w:tcW w:w="2127" w:type="dxa"/>
          </w:tcPr>
          <w:p w14:paraId="520F5D06" w14:textId="555B0E77" w:rsidR="002C3218" w:rsidRPr="001D6812" w:rsidRDefault="002C3218" w:rsidP="002C3218">
            <w:pPr>
              <w:pStyle w:val="a6"/>
              <w:jc w:val="center"/>
              <w:rPr>
                <w:lang w:val="uk-UA"/>
              </w:rPr>
            </w:pPr>
            <w:r w:rsidRPr="001D6812">
              <w:rPr>
                <w:lang w:val="uk-UA"/>
              </w:rPr>
              <w:t>Виконано</w:t>
            </w:r>
          </w:p>
        </w:tc>
      </w:tr>
    </w:tbl>
    <w:p w14:paraId="799B9480" w14:textId="77777777" w:rsidR="004615F9" w:rsidRPr="001D6812" w:rsidRDefault="004615F9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18"/>
          <w:szCs w:val="24"/>
        </w:rPr>
      </w:pPr>
      <w:r w:rsidRPr="001D6812">
        <w:rPr>
          <w:rFonts w:ascii="Times New Roman" w:hAnsi="Times New Roman" w:cs="Times New Roman"/>
          <w:sz w:val="18"/>
          <w:szCs w:val="24"/>
        </w:rPr>
        <w:t xml:space="preserve">   </w:t>
      </w:r>
    </w:p>
    <w:p w14:paraId="1A201932" w14:textId="77777777" w:rsidR="00817931" w:rsidRDefault="00817931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66ED5F0" w14:textId="77777777" w:rsidR="001D6812" w:rsidRPr="001D6812" w:rsidRDefault="001D6812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2CE64E" w14:textId="52A3F733" w:rsidR="0013647D" w:rsidRPr="001D6812" w:rsidRDefault="00817931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68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80D1D" w:rsidRPr="001D6812">
        <w:rPr>
          <w:rFonts w:ascii="Times New Roman" w:hAnsi="Times New Roman" w:cs="Times New Roman"/>
          <w:sz w:val="24"/>
          <w:szCs w:val="24"/>
        </w:rPr>
        <w:t>Н</w:t>
      </w:r>
      <w:r w:rsidR="00ED0F14" w:rsidRPr="001D6812">
        <w:rPr>
          <w:rFonts w:ascii="Times New Roman" w:hAnsi="Times New Roman" w:cs="Times New Roman"/>
          <w:sz w:val="24"/>
          <w:szCs w:val="24"/>
        </w:rPr>
        <w:t>ачальник уп</w:t>
      </w:r>
      <w:r w:rsidR="004615F9" w:rsidRPr="001D6812">
        <w:rPr>
          <w:rFonts w:ascii="Times New Roman" w:hAnsi="Times New Roman" w:cs="Times New Roman"/>
          <w:sz w:val="24"/>
          <w:szCs w:val="24"/>
        </w:rPr>
        <w:t xml:space="preserve">равління </w:t>
      </w:r>
      <w:r w:rsidR="0013647D" w:rsidRPr="001D6812">
        <w:rPr>
          <w:rFonts w:ascii="Times New Roman" w:hAnsi="Times New Roman" w:cs="Times New Roman"/>
          <w:sz w:val="24"/>
          <w:szCs w:val="24"/>
        </w:rPr>
        <w:t xml:space="preserve"> </w:t>
      </w:r>
      <w:r w:rsidR="004615F9" w:rsidRPr="001D6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80D1D" w:rsidRPr="001D6812">
        <w:rPr>
          <w:rFonts w:ascii="Times New Roman" w:hAnsi="Times New Roman" w:cs="Times New Roman"/>
          <w:sz w:val="24"/>
          <w:szCs w:val="24"/>
        </w:rPr>
        <w:t>Олександр ЦАРІКОВ</w:t>
      </w:r>
    </w:p>
    <w:p w14:paraId="3DF29D1B" w14:textId="77777777" w:rsidR="00817931" w:rsidRPr="001D6812" w:rsidRDefault="00817931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735C38" w14:textId="77777777" w:rsidR="00817931" w:rsidRDefault="00817931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124CEC" w14:textId="77777777" w:rsidR="001D6812" w:rsidRDefault="001D6812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1DF9C9" w14:textId="77777777" w:rsidR="001D6812" w:rsidRDefault="001D6812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047E31" w14:textId="77777777" w:rsidR="001D6812" w:rsidRDefault="001D6812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6A0668" w14:textId="77777777" w:rsidR="001D6812" w:rsidRDefault="001D6812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8466C6" w14:textId="77777777" w:rsidR="001D6812" w:rsidRDefault="001D6812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678D19" w14:textId="77777777" w:rsidR="001D6812" w:rsidRDefault="001D6812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A5AE01" w14:textId="77777777" w:rsidR="00817931" w:rsidRPr="001D6812" w:rsidRDefault="00817931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17CF82" w14:textId="1DBF9A3F" w:rsidR="004615F9" w:rsidRPr="001D6812" w:rsidRDefault="003744FC" w:rsidP="0013647D">
      <w:pPr>
        <w:tabs>
          <w:tab w:val="left" w:pos="430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D6812">
        <w:rPr>
          <w:rFonts w:ascii="Times New Roman" w:hAnsi="Times New Roman" w:cs="Times New Roman"/>
          <w:sz w:val="16"/>
          <w:szCs w:val="16"/>
        </w:rPr>
        <w:t>Вікторія Обручева 067</w:t>
      </w:r>
      <w:r w:rsidR="00087381" w:rsidRPr="001D6812">
        <w:rPr>
          <w:rFonts w:ascii="Times New Roman" w:hAnsi="Times New Roman" w:cs="Times New Roman"/>
          <w:sz w:val="16"/>
          <w:szCs w:val="16"/>
        </w:rPr>
        <w:t> </w:t>
      </w:r>
      <w:r w:rsidRPr="001D6812">
        <w:rPr>
          <w:rFonts w:ascii="Times New Roman" w:hAnsi="Times New Roman" w:cs="Times New Roman"/>
          <w:sz w:val="16"/>
          <w:szCs w:val="16"/>
        </w:rPr>
        <w:t>660</w:t>
      </w:r>
      <w:r w:rsidR="00087381" w:rsidRPr="001D6812">
        <w:rPr>
          <w:rFonts w:ascii="Times New Roman" w:hAnsi="Times New Roman" w:cs="Times New Roman"/>
          <w:sz w:val="16"/>
          <w:szCs w:val="16"/>
        </w:rPr>
        <w:t xml:space="preserve"> </w:t>
      </w:r>
      <w:r w:rsidRPr="001D6812">
        <w:rPr>
          <w:rFonts w:ascii="Times New Roman" w:hAnsi="Times New Roman" w:cs="Times New Roman"/>
          <w:sz w:val="16"/>
          <w:szCs w:val="16"/>
        </w:rPr>
        <w:t>48</w:t>
      </w:r>
      <w:r w:rsidR="00087381" w:rsidRPr="001D6812">
        <w:rPr>
          <w:rFonts w:ascii="Times New Roman" w:hAnsi="Times New Roman" w:cs="Times New Roman"/>
          <w:sz w:val="16"/>
          <w:szCs w:val="16"/>
        </w:rPr>
        <w:t xml:space="preserve"> </w:t>
      </w:r>
      <w:r w:rsidRPr="001D6812">
        <w:rPr>
          <w:rFonts w:ascii="Times New Roman" w:hAnsi="Times New Roman" w:cs="Times New Roman"/>
          <w:sz w:val="16"/>
          <w:szCs w:val="16"/>
        </w:rPr>
        <w:t>79</w:t>
      </w:r>
    </w:p>
    <w:sectPr w:rsidR="004615F9" w:rsidRPr="001D6812" w:rsidSect="007811AE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CCE"/>
    <w:multiLevelType w:val="hybridMultilevel"/>
    <w:tmpl w:val="C400E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0907"/>
    <w:multiLevelType w:val="hybridMultilevel"/>
    <w:tmpl w:val="5400EC10"/>
    <w:lvl w:ilvl="0" w:tplc="BBEAB154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41D53"/>
    <w:multiLevelType w:val="hybridMultilevel"/>
    <w:tmpl w:val="5658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0B40"/>
    <w:multiLevelType w:val="hybridMultilevel"/>
    <w:tmpl w:val="9BAEED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12FE1"/>
    <w:multiLevelType w:val="hybridMultilevel"/>
    <w:tmpl w:val="F18C3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45346"/>
    <w:multiLevelType w:val="hybridMultilevel"/>
    <w:tmpl w:val="E618BD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2A1291"/>
    <w:multiLevelType w:val="hybridMultilevel"/>
    <w:tmpl w:val="E4182C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8DC4A81"/>
    <w:multiLevelType w:val="hybridMultilevel"/>
    <w:tmpl w:val="5A421D96"/>
    <w:lvl w:ilvl="0" w:tplc="78025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D30DD3"/>
    <w:multiLevelType w:val="hybridMultilevel"/>
    <w:tmpl w:val="1DF4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5"/>
    <w:rsid w:val="00000536"/>
    <w:rsid w:val="00002D5F"/>
    <w:rsid w:val="00002E52"/>
    <w:rsid w:val="00006189"/>
    <w:rsid w:val="000108DC"/>
    <w:rsid w:val="00014B9C"/>
    <w:rsid w:val="000211C4"/>
    <w:rsid w:val="00023F03"/>
    <w:rsid w:val="00024E73"/>
    <w:rsid w:val="00031E9A"/>
    <w:rsid w:val="00033612"/>
    <w:rsid w:val="00033E17"/>
    <w:rsid w:val="000413D5"/>
    <w:rsid w:val="0004365B"/>
    <w:rsid w:val="00056828"/>
    <w:rsid w:val="00056BD5"/>
    <w:rsid w:val="00062DC9"/>
    <w:rsid w:val="00066A47"/>
    <w:rsid w:val="00067817"/>
    <w:rsid w:val="00076FBC"/>
    <w:rsid w:val="00077C86"/>
    <w:rsid w:val="00087381"/>
    <w:rsid w:val="00090761"/>
    <w:rsid w:val="0009150F"/>
    <w:rsid w:val="00091F3A"/>
    <w:rsid w:val="00094E19"/>
    <w:rsid w:val="000A2EC9"/>
    <w:rsid w:val="000A4683"/>
    <w:rsid w:val="000A6202"/>
    <w:rsid w:val="000A7A1F"/>
    <w:rsid w:val="000B2616"/>
    <w:rsid w:val="000B4DD6"/>
    <w:rsid w:val="000B4F9E"/>
    <w:rsid w:val="000B669A"/>
    <w:rsid w:val="000C1179"/>
    <w:rsid w:val="000C6D42"/>
    <w:rsid w:val="000D399F"/>
    <w:rsid w:val="000D5559"/>
    <w:rsid w:val="000D5DE9"/>
    <w:rsid w:val="000D65E7"/>
    <w:rsid w:val="000E4C96"/>
    <w:rsid w:val="000E72EF"/>
    <w:rsid w:val="000E7C04"/>
    <w:rsid w:val="000F026B"/>
    <w:rsid w:val="000F163D"/>
    <w:rsid w:val="000F1B16"/>
    <w:rsid w:val="000F55FB"/>
    <w:rsid w:val="0010188E"/>
    <w:rsid w:val="001018F5"/>
    <w:rsid w:val="00103CAC"/>
    <w:rsid w:val="00106B2F"/>
    <w:rsid w:val="00110163"/>
    <w:rsid w:val="00115E41"/>
    <w:rsid w:val="001177EB"/>
    <w:rsid w:val="00117827"/>
    <w:rsid w:val="001212ED"/>
    <w:rsid w:val="0013551F"/>
    <w:rsid w:val="0013647D"/>
    <w:rsid w:val="00140D2E"/>
    <w:rsid w:val="00143D5A"/>
    <w:rsid w:val="00151DA5"/>
    <w:rsid w:val="001531DB"/>
    <w:rsid w:val="001531DE"/>
    <w:rsid w:val="001577B8"/>
    <w:rsid w:val="001577BD"/>
    <w:rsid w:val="001606EE"/>
    <w:rsid w:val="00162A7D"/>
    <w:rsid w:val="001641E8"/>
    <w:rsid w:val="00164286"/>
    <w:rsid w:val="00166C86"/>
    <w:rsid w:val="00172DE2"/>
    <w:rsid w:val="00187276"/>
    <w:rsid w:val="00190405"/>
    <w:rsid w:val="00192BB3"/>
    <w:rsid w:val="001A0523"/>
    <w:rsid w:val="001B3334"/>
    <w:rsid w:val="001B3A7E"/>
    <w:rsid w:val="001B4DCE"/>
    <w:rsid w:val="001B5E73"/>
    <w:rsid w:val="001C0CC7"/>
    <w:rsid w:val="001C3749"/>
    <w:rsid w:val="001C3DF0"/>
    <w:rsid w:val="001D0198"/>
    <w:rsid w:val="001D3C05"/>
    <w:rsid w:val="001D5957"/>
    <w:rsid w:val="001D6812"/>
    <w:rsid w:val="001E1F67"/>
    <w:rsid w:val="001E342E"/>
    <w:rsid w:val="001E3F71"/>
    <w:rsid w:val="001E64F1"/>
    <w:rsid w:val="001E798D"/>
    <w:rsid w:val="001E7CB1"/>
    <w:rsid w:val="001F30F5"/>
    <w:rsid w:val="001F6812"/>
    <w:rsid w:val="001F6AB6"/>
    <w:rsid w:val="00205F73"/>
    <w:rsid w:val="00207947"/>
    <w:rsid w:val="00217EB6"/>
    <w:rsid w:val="002202B8"/>
    <w:rsid w:val="00220907"/>
    <w:rsid w:val="002212D6"/>
    <w:rsid w:val="0022304A"/>
    <w:rsid w:val="00226ACF"/>
    <w:rsid w:val="0024009A"/>
    <w:rsid w:val="00246CDA"/>
    <w:rsid w:val="00246FEE"/>
    <w:rsid w:val="002479ED"/>
    <w:rsid w:val="00251624"/>
    <w:rsid w:val="0025428E"/>
    <w:rsid w:val="002558E4"/>
    <w:rsid w:val="00256D09"/>
    <w:rsid w:val="00260E7F"/>
    <w:rsid w:val="00260F60"/>
    <w:rsid w:val="002614BD"/>
    <w:rsid w:val="00271E22"/>
    <w:rsid w:val="0028041F"/>
    <w:rsid w:val="00291123"/>
    <w:rsid w:val="00292F91"/>
    <w:rsid w:val="002A3671"/>
    <w:rsid w:val="002A565E"/>
    <w:rsid w:val="002A5E20"/>
    <w:rsid w:val="002B102C"/>
    <w:rsid w:val="002B104A"/>
    <w:rsid w:val="002B20EF"/>
    <w:rsid w:val="002B7401"/>
    <w:rsid w:val="002C23B6"/>
    <w:rsid w:val="002C2F01"/>
    <w:rsid w:val="002C3218"/>
    <w:rsid w:val="002C5945"/>
    <w:rsid w:val="002C7A9D"/>
    <w:rsid w:val="002D0EB0"/>
    <w:rsid w:val="002D13AE"/>
    <w:rsid w:val="002D1FBA"/>
    <w:rsid w:val="002D3319"/>
    <w:rsid w:val="002D3DD6"/>
    <w:rsid w:val="002D45E5"/>
    <w:rsid w:val="002D565B"/>
    <w:rsid w:val="002E78BE"/>
    <w:rsid w:val="002F1309"/>
    <w:rsid w:val="002F17F1"/>
    <w:rsid w:val="002F581F"/>
    <w:rsid w:val="0030177A"/>
    <w:rsid w:val="00303869"/>
    <w:rsid w:val="0030665C"/>
    <w:rsid w:val="003113CD"/>
    <w:rsid w:val="00311C37"/>
    <w:rsid w:val="00312B1A"/>
    <w:rsid w:val="003208E0"/>
    <w:rsid w:val="00322C24"/>
    <w:rsid w:val="00326936"/>
    <w:rsid w:val="00327487"/>
    <w:rsid w:val="00327AB8"/>
    <w:rsid w:val="0033168E"/>
    <w:rsid w:val="0033421D"/>
    <w:rsid w:val="00340F98"/>
    <w:rsid w:val="00343EA8"/>
    <w:rsid w:val="003458FE"/>
    <w:rsid w:val="00345DC1"/>
    <w:rsid w:val="00350C40"/>
    <w:rsid w:val="003536CD"/>
    <w:rsid w:val="003537F7"/>
    <w:rsid w:val="00353A74"/>
    <w:rsid w:val="00353BF0"/>
    <w:rsid w:val="00356D06"/>
    <w:rsid w:val="003571AA"/>
    <w:rsid w:val="003629E0"/>
    <w:rsid w:val="003722AF"/>
    <w:rsid w:val="00372482"/>
    <w:rsid w:val="00373FE6"/>
    <w:rsid w:val="003744FC"/>
    <w:rsid w:val="003812D0"/>
    <w:rsid w:val="00387FDE"/>
    <w:rsid w:val="0039096E"/>
    <w:rsid w:val="00393838"/>
    <w:rsid w:val="00396C9D"/>
    <w:rsid w:val="003A04C9"/>
    <w:rsid w:val="003A0C68"/>
    <w:rsid w:val="003A2B03"/>
    <w:rsid w:val="003A3394"/>
    <w:rsid w:val="003A34C3"/>
    <w:rsid w:val="003A3B26"/>
    <w:rsid w:val="003B0D83"/>
    <w:rsid w:val="003B5B3C"/>
    <w:rsid w:val="003B7003"/>
    <w:rsid w:val="003D1698"/>
    <w:rsid w:val="003D4102"/>
    <w:rsid w:val="003E5E0C"/>
    <w:rsid w:val="003F0924"/>
    <w:rsid w:val="003F22B8"/>
    <w:rsid w:val="003F2AE9"/>
    <w:rsid w:val="003F6CA6"/>
    <w:rsid w:val="003F6F89"/>
    <w:rsid w:val="00402CBE"/>
    <w:rsid w:val="00411D57"/>
    <w:rsid w:val="00411D91"/>
    <w:rsid w:val="004122F9"/>
    <w:rsid w:val="004139C1"/>
    <w:rsid w:val="004223BF"/>
    <w:rsid w:val="0042281C"/>
    <w:rsid w:val="0042420C"/>
    <w:rsid w:val="004374D8"/>
    <w:rsid w:val="00437932"/>
    <w:rsid w:val="004457E8"/>
    <w:rsid w:val="00445D3B"/>
    <w:rsid w:val="004470BB"/>
    <w:rsid w:val="00452CDE"/>
    <w:rsid w:val="00456F1E"/>
    <w:rsid w:val="004575EF"/>
    <w:rsid w:val="004576D7"/>
    <w:rsid w:val="004615F9"/>
    <w:rsid w:val="00466F9F"/>
    <w:rsid w:val="00467405"/>
    <w:rsid w:val="0046743A"/>
    <w:rsid w:val="00474A54"/>
    <w:rsid w:val="00476049"/>
    <w:rsid w:val="00483C8F"/>
    <w:rsid w:val="00487CC6"/>
    <w:rsid w:val="004969D1"/>
    <w:rsid w:val="004A2345"/>
    <w:rsid w:val="004A61F6"/>
    <w:rsid w:val="004B21F6"/>
    <w:rsid w:val="004B58C1"/>
    <w:rsid w:val="004C6995"/>
    <w:rsid w:val="004C751F"/>
    <w:rsid w:val="004D7675"/>
    <w:rsid w:val="004E243E"/>
    <w:rsid w:val="004E4640"/>
    <w:rsid w:val="004E4C76"/>
    <w:rsid w:val="004E7D88"/>
    <w:rsid w:val="0050075C"/>
    <w:rsid w:val="00502E8A"/>
    <w:rsid w:val="005178CB"/>
    <w:rsid w:val="0052177D"/>
    <w:rsid w:val="0053115B"/>
    <w:rsid w:val="0054167F"/>
    <w:rsid w:val="0054203F"/>
    <w:rsid w:val="00546529"/>
    <w:rsid w:val="0055522E"/>
    <w:rsid w:val="005560E4"/>
    <w:rsid w:val="00560CDC"/>
    <w:rsid w:val="0056334F"/>
    <w:rsid w:val="00566AB4"/>
    <w:rsid w:val="00570338"/>
    <w:rsid w:val="005713F3"/>
    <w:rsid w:val="00573DD3"/>
    <w:rsid w:val="005817CD"/>
    <w:rsid w:val="005834F7"/>
    <w:rsid w:val="00583657"/>
    <w:rsid w:val="005841AE"/>
    <w:rsid w:val="00585C94"/>
    <w:rsid w:val="0058724E"/>
    <w:rsid w:val="00587CCB"/>
    <w:rsid w:val="005941B3"/>
    <w:rsid w:val="00596A0B"/>
    <w:rsid w:val="005A77E8"/>
    <w:rsid w:val="005B72B1"/>
    <w:rsid w:val="005B7DE5"/>
    <w:rsid w:val="005C2E29"/>
    <w:rsid w:val="005C78A8"/>
    <w:rsid w:val="005D17EF"/>
    <w:rsid w:val="005D4CA0"/>
    <w:rsid w:val="005E4F3F"/>
    <w:rsid w:val="005E797A"/>
    <w:rsid w:val="005F05D7"/>
    <w:rsid w:val="005F29FF"/>
    <w:rsid w:val="00604E8D"/>
    <w:rsid w:val="0060709B"/>
    <w:rsid w:val="006119B7"/>
    <w:rsid w:val="006149EF"/>
    <w:rsid w:val="00621719"/>
    <w:rsid w:val="0062258B"/>
    <w:rsid w:val="00623AFA"/>
    <w:rsid w:val="00626B7F"/>
    <w:rsid w:val="00626CD2"/>
    <w:rsid w:val="00634AD8"/>
    <w:rsid w:val="006363CD"/>
    <w:rsid w:val="00637D6E"/>
    <w:rsid w:val="0064008A"/>
    <w:rsid w:val="00643341"/>
    <w:rsid w:val="00650B8F"/>
    <w:rsid w:val="00661A1F"/>
    <w:rsid w:val="006620B4"/>
    <w:rsid w:val="00662164"/>
    <w:rsid w:val="00663297"/>
    <w:rsid w:val="00667A99"/>
    <w:rsid w:val="0067162A"/>
    <w:rsid w:val="00672EAF"/>
    <w:rsid w:val="00673C7B"/>
    <w:rsid w:val="00675BA1"/>
    <w:rsid w:val="00676A23"/>
    <w:rsid w:val="006776C2"/>
    <w:rsid w:val="006805CC"/>
    <w:rsid w:val="006848B3"/>
    <w:rsid w:val="00690072"/>
    <w:rsid w:val="006930D7"/>
    <w:rsid w:val="006932D0"/>
    <w:rsid w:val="00693936"/>
    <w:rsid w:val="0069417D"/>
    <w:rsid w:val="00696635"/>
    <w:rsid w:val="00697539"/>
    <w:rsid w:val="006A116E"/>
    <w:rsid w:val="006B03CF"/>
    <w:rsid w:val="006B16AC"/>
    <w:rsid w:val="006B2DAD"/>
    <w:rsid w:val="006C268F"/>
    <w:rsid w:val="006C3F36"/>
    <w:rsid w:val="006C4BAE"/>
    <w:rsid w:val="006D2C7D"/>
    <w:rsid w:val="006D6D42"/>
    <w:rsid w:val="006E112C"/>
    <w:rsid w:val="006E74DB"/>
    <w:rsid w:val="006E7E1C"/>
    <w:rsid w:val="006F23AD"/>
    <w:rsid w:val="00704BF2"/>
    <w:rsid w:val="00704E92"/>
    <w:rsid w:val="00715E10"/>
    <w:rsid w:val="007160BB"/>
    <w:rsid w:val="0072664C"/>
    <w:rsid w:val="007269B1"/>
    <w:rsid w:val="00733940"/>
    <w:rsid w:val="00733EE8"/>
    <w:rsid w:val="00741F9A"/>
    <w:rsid w:val="0075587F"/>
    <w:rsid w:val="00767A86"/>
    <w:rsid w:val="007773AE"/>
    <w:rsid w:val="007802AD"/>
    <w:rsid w:val="007811AE"/>
    <w:rsid w:val="00783AE6"/>
    <w:rsid w:val="0078573F"/>
    <w:rsid w:val="007A20DF"/>
    <w:rsid w:val="007A3DAB"/>
    <w:rsid w:val="007B5FA6"/>
    <w:rsid w:val="007C192B"/>
    <w:rsid w:val="007C1ABA"/>
    <w:rsid w:val="007C20C1"/>
    <w:rsid w:val="007C29E3"/>
    <w:rsid w:val="007C424D"/>
    <w:rsid w:val="007C57BE"/>
    <w:rsid w:val="007D00D2"/>
    <w:rsid w:val="007D1372"/>
    <w:rsid w:val="007D2BFD"/>
    <w:rsid w:val="007E37F1"/>
    <w:rsid w:val="007E42D0"/>
    <w:rsid w:val="007E569C"/>
    <w:rsid w:val="007E7002"/>
    <w:rsid w:val="007F2251"/>
    <w:rsid w:val="007F366C"/>
    <w:rsid w:val="007F77C3"/>
    <w:rsid w:val="007F7A32"/>
    <w:rsid w:val="008013A8"/>
    <w:rsid w:val="00802CA7"/>
    <w:rsid w:val="00812332"/>
    <w:rsid w:val="00815260"/>
    <w:rsid w:val="00817931"/>
    <w:rsid w:val="00817A98"/>
    <w:rsid w:val="008208CC"/>
    <w:rsid w:val="00823AE7"/>
    <w:rsid w:val="008260BE"/>
    <w:rsid w:val="00826AF8"/>
    <w:rsid w:val="00826F43"/>
    <w:rsid w:val="00833019"/>
    <w:rsid w:val="00834480"/>
    <w:rsid w:val="00834757"/>
    <w:rsid w:val="00835920"/>
    <w:rsid w:val="00837AD3"/>
    <w:rsid w:val="008417DA"/>
    <w:rsid w:val="008447CD"/>
    <w:rsid w:val="00850E71"/>
    <w:rsid w:val="00852EBB"/>
    <w:rsid w:val="008542F9"/>
    <w:rsid w:val="00861DA7"/>
    <w:rsid w:val="00862DB6"/>
    <w:rsid w:val="0086664F"/>
    <w:rsid w:val="00873169"/>
    <w:rsid w:val="00876020"/>
    <w:rsid w:val="00877CE3"/>
    <w:rsid w:val="00886633"/>
    <w:rsid w:val="0089189A"/>
    <w:rsid w:val="008979E1"/>
    <w:rsid w:val="008B1696"/>
    <w:rsid w:val="008B6A8B"/>
    <w:rsid w:val="008C0194"/>
    <w:rsid w:val="008C103A"/>
    <w:rsid w:val="008C29E6"/>
    <w:rsid w:val="008C71BC"/>
    <w:rsid w:val="008D0FCE"/>
    <w:rsid w:val="008D1465"/>
    <w:rsid w:val="008D2C0F"/>
    <w:rsid w:val="008D3B56"/>
    <w:rsid w:val="008D587C"/>
    <w:rsid w:val="008E0529"/>
    <w:rsid w:val="008F09B9"/>
    <w:rsid w:val="008F141D"/>
    <w:rsid w:val="008F21AD"/>
    <w:rsid w:val="008F7FF3"/>
    <w:rsid w:val="00902456"/>
    <w:rsid w:val="00904A13"/>
    <w:rsid w:val="00906E10"/>
    <w:rsid w:val="00906F3F"/>
    <w:rsid w:val="00911EF9"/>
    <w:rsid w:val="009137BC"/>
    <w:rsid w:val="00924AB0"/>
    <w:rsid w:val="009271FA"/>
    <w:rsid w:val="0093552A"/>
    <w:rsid w:val="00962B0A"/>
    <w:rsid w:val="00966AFE"/>
    <w:rsid w:val="00971AF7"/>
    <w:rsid w:val="009725F8"/>
    <w:rsid w:val="009747F1"/>
    <w:rsid w:val="00984A9B"/>
    <w:rsid w:val="009852F1"/>
    <w:rsid w:val="0099077D"/>
    <w:rsid w:val="00991429"/>
    <w:rsid w:val="00995E91"/>
    <w:rsid w:val="00997813"/>
    <w:rsid w:val="009A2217"/>
    <w:rsid w:val="009B1C2F"/>
    <w:rsid w:val="009B38AC"/>
    <w:rsid w:val="009B3AB0"/>
    <w:rsid w:val="009B75A1"/>
    <w:rsid w:val="009C3676"/>
    <w:rsid w:val="009E04D6"/>
    <w:rsid w:val="009E6FBE"/>
    <w:rsid w:val="009F1EA2"/>
    <w:rsid w:val="009F42AA"/>
    <w:rsid w:val="009F7EF6"/>
    <w:rsid w:val="00A100B5"/>
    <w:rsid w:val="00A10DB8"/>
    <w:rsid w:val="00A2080E"/>
    <w:rsid w:val="00A2135D"/>
    <w:rsid w:val="00A23733"/>
    <w:rsid w:val="00A2709F"/>
    <w:rsid w:val="00A27C21"/>
    <w:rsid w:val="00A3222E"/>
    <w:rsid w:val="00A52B19"/>
    <w:rsid w:val="00A72BD2"/>
    <w:rsid w:val="00A73B02"/>
    <w:rsid w:val="00A7483D"/>
    <w:rsid w:val="00A75C99"/>
    <w:rsid w:val="00A81AF1"/>
    <w:rsid w:val="00A83F30"/>
    <w:rsid w:val="00A92B32"/>
    <w:rsid w:val="00A946B3"/>
    <w:rsid w:val="00A9671A"/>
    <w:rsid w:val="00A97430"/>
    <w:rsid w:val="00AA01C1"/>
    <w:rsid w:val="00AB0C66"/>
    <w:rsid w:val="00AB3311"/>
    <w:rsid w:val="00AB7EBA"/>
    <w:rsid w:val="00AC4549"/>
    <w:rsid w:val="00AC5E6E"/>
    <w:rsid w:val="00AC6F03"/>
    <w:rsid w:val="00AD14A7"/>
    <w:rsid w:val="00AD1997"/>
    <w:rsid w:val="00AD394D"/>
    <w:rsid w:val="00AF4D6C"/>
    <w:rsid w:val="00AF69D6"/>
    <w:rsid w:val="00AF6A3D"/>
    <w:rsid w:val="00AF7B24"/>
    <w:rsid w:val="00AF7EE3"/>
    <w:rsid w:val="00B01D6A"/>
    <w:rsid w:val="00B024AF"/>
    <w:rsid w:val="00B10558"/>
    <w:rsid w:val="00B1165C"/>
    <w:rsid w:val="00B14CCB"/>
    <w:rsid w:val="00B15D5C"/>
    <w:rsid w:val="00B16A03"/>
    <w:rsid w:val="00B21073"/>
    <w:rsid w:val="00B27F72"/>
    <w:rsid w:val="00B3253C"/>
    <w:rsid w:val="00B334EE"/>
    <w:rsid w:val="00B33D88"/>
    <w:rsid w:val="00B35EA8"/>
    <w:rsid w:val="00B4017C"/>
    <w:rsid w:val="00B40BA5"/>
    <w:rsid w:val="00B41EA4"/>
    <w:rsid w:val="00B42125"/>
    <w:rsid w:val="00B505DC"/>
    <w:rsid w:val="00B55ABF"/>
    <w:rsid w:val="00B56F85"/>
    <w:rsid w:val="00B57C76"/>
    <w:rsid w:val="00B67779"/>
    <w:rsid w:val="00B705BF"/>
    <w:rsid w:val="00B70B3A"/>
    <w:rsid w:val="00B752C7"/>
    <w:rsid w:val="00B77F27"/>
    <w:rsid w:val="00B83651"/>
    <w:rsid w:val="00B93541"/>
    <w:rsid w:val="00B944B7"/>
    <w:rsid w:val="00B96F7E"/>
    <w:rsid w:val="00B97B3B"/>
    <w:rsid w:val="00BA0180"/>
    <w:rsid w:val="00BA1A35"/>
    <w:rsid w:val="00BA2A2A"/>
    <w:rsid w:val="00BA43CE"/>
    <w:rsid w:val="00BB236B"/>
    <w:rsid w:val="00BB665F"/>
    <w:rsid w:val="00BC56C8"/>
    <w:rsid w:val="00BD1AAE"/>
    <w:rsid w:val="00BE3A7B"/>
    <w:rsid w:val="00BE4E55"/>
    <w:rsid w:val="00BF4D78"/>
    <w:rsid w:val="00BF6564"/>
    <w:rsid w:val="00BF6C3B"/>
    <w:rsid w:val="00C003E8"/>
    <w:rsid w:val="00C0253C"/>
    <w:rsid w:val="00C02E68"/>
    <w:rsid w:val="00C0588D"/>
    <w:rsid w:val="00C12857"/>
    <w:rsid w:val="00C139BA"/>
    <w:rsid w:val="00C16D99"/>
    <w:rsid w:val="00C215D5"/>
    <w:rsid w:val="00C2163C"/>
    <w:rsid w:val="00C23FC9"/>
    <w:rsid w:val="00C30A57"/>
    <w:rsid w:val="00C312DF"/>
    <w:rsid w:val="00C33AF5"/>
    <w:rsid w:val="00C346AB"/>
    <w:rsid w:val="00C42252"/>
    <w:rsid w:val="00C50594"/>
    <w:rsid w:val="00C51FBE"/>
    <w:rsid w:val="00C646CD"/>
    <w:rsid w:val="00C716B5"/>
    <w:rsid w:val="00C74417"/>
    <w:rsid w:val="00C75231"/>
    <w:rsid w:val="00C8235E"/>
    <w:rsid w:val="00C94632"/>
    <w:rsid w:val="00CA071C"/>
    <w:rsid w:val="00CA370C"/>
    <w:rsid w:val="00CA3D82"/>
    <w:rsid w:val="00CA5C1B"/>
    <w:rsid w:val="00CA6CA5"/>
    <w:rsid w:val="00CB401D"/>
    <w:rsid w:val="00CB61F6"/>
    <w:rsid w:val="00CC1A6F"/>
    <w:rsid w:val="00CC43A7"/>
    <w:rsid w:val="00CC6579"/>
    <w:rsid w:val="00CC6FC7"/>
    <w:rsid w:val="00CE147F"/>
    <w:rsid w:val="00CF6292"/>
    <w:rsid w:val="00D05760"/>
    <w:rsid w:val="00D05DDA"/>
    <w:rsid w:val="00D1446F"/>
    <w:rsid w:val="00D15726"/>
    <w:rsid w:val="00D2009F"/>
    <w:rsid w:val="00D2331A"/>
    <w:rsid w:val="00D23C0A"/>
    <w:rsid w:val="00D269B4"/>
    <w:rsid w:val="00D27EF4"/>
    <w:rsid w:val="00D4422F"/>
    <w:rsid w:val="00D4565B"/>
    <w:rsid w:val="00D47BE3"/>
    <w:rsid w:val="00D6058E"/>
    <w:rsid w:val="00D62F67"/>
    <w:rsid w:val="00D63755"/>
    <w:rsid w:val="00D6678A"/>
    <w:rsid w:val="00D76D22"/>
    <w:rsid w:val="00D80D1D"/>
    <w:rsid w:val="00D80D64"/>
    <w:rsid w:val="00D8632B"/>
    <w:rsid w:val="00D86BDF"/>
    <w:rsid w:val="00D91062"/>
    <w:rsid w:val="00DB0A23"/>
    <w:rsid w:val="00DB675B"/>
    <w:rsid w:val="00DC1662"/>
    <w:rsid w:val="00DC4935"/>
    <w:rsid w:val="00DD0F46"/>
    <w:rsid w:val="00DD203F"/>
    <w:rsid w:val="00DE42A9"/>
    <w:rsid w:val="00DF1F6F"/>
    <w:rsid w:val="00DF57B1"/>
    <w:rsid w:val="00DF595D"/>
    <w:rsid w:val="00E042BF"/>
    <w:rsid w:val="00E049C0"/>
    <w:rsid w:val="00E06858"/>
    <w:rsid w:val="00E06B6E"/>
    <w:rsid w:val="00E10C61"/>
    <w:rsid w:val="00E12EB0"/>
    <w:rsid w:val="00E12FC5"/>
    <w:rsid w:val="00E17D87"/>
    <w:rsid w:val="00E2112D"/>
    <w:rsid w:val="00E2159C"/>
    <w:rsid w:val="00E251C7"/>
    <w:rsid w:val="00E257DE"/>
    <w:rsid w:val="00E307FC"/>
    <w:rsid w:val="00E3100A"/>
    <w:rsid w:val="00E34997"/>
    <w:rsid w:val="00E34B12"/>
    <w:rsid w:val="00E35DD7"/>
    <w:rsid w:val="00E370F3"/>
    <w:rsid w:val="00E437BF"/>
    <w:rsid w:val="00E44FB4"/>
    <w:rsid w:val="00E47799"/>
    <w:rsid w:val="00E50D1D"/>
    <w:rsid w:val="00E52FC5"/>
    <w:rsid w:val="00E540A0"/>
    <w:rsid w:val="00E57976"/>
    <w:rsid w:val="00E6192A"/>
    <w:rsid w:val="00E718C1"/>
    <w:rsid w:val="00E72B97"/>
    <w:rsid w:val="00E72C23"/>
    <w:rsid w:val="00E7342C"/>
    <w:rsid w:val="00E73BE4"/>
    <w:rsid w:val="00E75881"/>
    <w:rsid w:val="00E814D0"/>
    <w:rsid w:val="00E82BBD"/>
    <w:rsid w:val="00E853CE"/>
    <w:rsid w:val="00E87B91"/>
    <w:rsid w:val="00E904A8"/>
    <w:rsid w:val="00E92A7E"/>
    <w:rsid w:val="00E95681"/>
    <w:rsid w:val="00EA25D4"/>
    <w:rsid w:val="00EA7818"/>
    <w:rsid w:val="00EA7F77"/>
    <w:rsid w:val="00EB267A"/>
    <w:rsid w:val="00EB3586"/>
    <w:rsid w:val="00EB6203"/>
    <w:rsid w:val="00EC14FC"/>
    <w:rsid w:val="00ED0F14"/>
    <w:rsid w:val="00ED4AD8"/>
    <w:rsid w:val="00ED59E0"/>
    <w:rsid w:val="00ED7C0F"/>
    <w:rsid w:val="00EE322F"/>
    <w:rsid w:val="00EE4979"/>
    <w:rsid w:val="00EE5E04"/>
    <w:rsid w:val="00EF0C02"/>
    <w:rsid w:val="00EF1DB6"/>
    <w:rsid w:val="00EF3986"/>
    <w:rsid w:val="00EF7C95"/>
    <w:rsid w:val="00F02CCC"/>
    <w:rsid w:val="00F04646"/>
    <w:rsid w:val="00F06CFA"/>
    <w:rsid w:val="00F10394"/>
    <w:rsid w:val="00F10854"/>
    <w:rsid w:val="00F1160B"/>
    <w:rsid w:val="00F13C17"/>
    <w:rsid w:val="00F14BAB"/>
    <w:rsid w:val="00F162D5"/>
    <w:rsid w:val="00F20855"/>
    <w:rsid w:val="00F21BC7"/>
    <w:rsid w:val="00F2233B"/>
    <w:rsid w:val="00F24DEC"/>
    <w:rsid w:val="00F2598A"/>
    <w:rsid w:val="00F25D8F"/>
    <w:rsid w:val="00F378EF"/>
    <w:rsid w:val="00F470A4"/>
    <w:rsid w:val="00F502F0"/>
    <w:rsid w:val="00F517CF"/>
    <w:rsid w:val="00F535BB"/>
    <w:rsid w:val="00F55157"/>
    <w:rsid w:val="00F564EF"/>
    <w:rsid w:val="00F57F69"/>
    <w:rsid w:val="00F60F63"/>
    <w:rsid w:val="00F63D82"/>
    <w:rsid w:val="00F63E1D"/>
    <w:rsid w:val="00F65F4C"/>
    <w:rsid w:val="00F71AD7"/>
    <w:rsid w:val="00F77DD1"/>
    <w:rsid w:val="00F80AB9"/>
    <w:rsid w:val="00F81EB0"/>
    <w:rsid w:val="00F855C5"/>
    <w:rsid w:val="00F90A30"/>
    <w:rsid w:val="00F914B9"/>
    <w:rsid w:val="00F930BB"/>
    <w:rsid w:val="00F94F81"/>
    <w:rsid w:val="00F95340"/>
    <w:rsid w:val="00F9583B"/>
    <w:rsid w:val="00F96AFC"/>
    <w:rsid w:val="00FA27C0"/>
    <w:rsid w:val="00FA35C3"/>
    <w:rsid w:val="00FB3850"/>
    <w:rsid w:val="00FB4042"/>
    <w:rsid w:val="00FB4F32"/>
    <w:rsid w:val="00FC1164"/>
    <w:rsid w:val="00FC3D8D"/>
    <w:rsid w:val="00FD0834"/>
    <w:rsid w:val="00FD6292"/>
    <w:rsid w:val="00FE1776"/>
    <w:rsid w:val="00FE19F1"/>
    <w:rsid w:val="00FF1628"/>
    <w:rsid w:val="00FF6A41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5F73"/>
  <w15:docId w15:val="{39F1A231-41FD-4B42-A29A-7C2A393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20"/>
  </w:style>
  <w:style w:type="paragraph" w:styleId="1">
    <w:name w:val="heading 1"/>
    <w:basedOn w:val="a"/>
    <w:link w:val="10"/>
    <w:uiPriority w:val="9"/>
    <w:qFormat/>
    <w:rsid w:val="00AC5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1BC"/>
    <w:pPr>
      <w:spacing w:after="160" w:line="259" w:lineRule="auto"/>
      <w:ind w:left="720"/>
      <w:contextualSpacing/>
    </w:pPr>
    <w:rPr>
      <w:lang w:val="ru-RU"/>
    </w:rPr>
  </w:style>
  <w:style w:type="paragraph" w:customStyle="1" w:styleId="11">
    <w:name w:val="Звичайний1"/>
    <w:rsid w:val="000A2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">
    <w:name w:val="Звичайний2"/>
    <w:rsid w:val="000A2E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164286"/>
    <w:rPr>
      <w:i/>
      <w:iCs/>
    </w:rPr>
  </w:style>
  <w:style w:type="paragraph" w:styleId="a6">
    <w:name w:val="No Spacing"/>
    <w:uiPriority w:val="1"/>
    <w:qFormat/>
    <w:rsid w:val="007F7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customStyle="1" w:styleId="12">
    <w:name w:val="Сітка таблиці1"/>
    <w:basedOn w:val="a1"/>
    <w:next w:val="a3"/>
    <w:uiPriority w:val="59"/>
    <w:rsid w:val="00A75C9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uiPriority w:val="99"/>
    <w:rsid w:val="00373FE6"/>
  </w:style>
  <w:style w:type="character" w:customStyle="1" w:styleId="10">
    <w:name w:val="Заголовок 1 Знак"/>
    <w:basedOn w:val="a0"/>
    <w:link w:val="1"/>
    <w:uiPriority w:val="9"/>
    <w:rsid w:val="00AC5E6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9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9534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465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5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46529"/>
    <w:rPr>
      <w:sz w:val="20"/>
      <w:szCs w:val="20"/>
    </w:rPr>
  </w:style>
  <w:style w:type="paragraph" w:styleId="ad">
    <w:name w:val="Body Text"/>
    <w:basedOn w:val="a"/>
    <w:link w:val="ae"/>
    <w:unhideWhenUsed/>
    <w:rsid w:val="00246FE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246F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rsid w:val="005817CD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0">
    <w:name w:val="Сітка таблиці2"/>
    <w:basedOn w:val="a1"/>
    <w:next w:val="a3"/>
    <w:uiPriority w:val="39"/>
    <w:rsid w:val="00E0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1747-92B7-4397-882D-01D751EB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17</Pages>
  <Words>28934</Words>
  <Characters>16493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Ревізор</dc:creator>
  <cp:lastModifiedBy>CAB-201-1N</cp:lastModifiedBy>
  <cp:revision>49</cp:revision>
  <cp:lastPrinted>2025-03-20T11:47:00Z</cp:lastPrinted>
  <dcterms:created xsi:type="dcterms:W3CDTF">2024-12-10T12:21:00Z</dcterms:created>
  <dcterms:modified xsi:type="dcterms:W3CDTF">2025-07-09T12:02:00Z</dcterms:modified>
</cp:coreProperties>
</file>